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ECD1F" w14:textId="77777777" w:rsidR="002B558B" w:rsidRPr="0027754B" w:rsidRDefault="002B558B" w:rsidP="002B558B">
      <w:pPr>
        <w:contextualSpacing/>
        <w:jc w:val="center"/>
        <w:rPr>
          <w:b/>
          <w:sz w:val="26"/>
          <w:szCs w:val="26"/>
          <w:lang w:val="vi-VN"/>
        </w:rPr>
      </w:pPr>
      <w:r>
        <w:rPr>
          <w:b/>
          <w:sz w:val="26"/>
          <w:szCs w:val="26"/>
          <w:lang w:val="vi-VN"/>
        </w:rPr>
        <w:t>SOCIALIST REPUBLIC OF VIETNAM</w:t>
      </w:r>
    </w:p>
    <w:p w14:paraId="76E00CEE" w14:textId="77777777" w:rsidR="002B558B" w:rsidRPr="00574D52" w:rsidRDefault="002B558B" w:rsidP="002B558B">
      <w:pPr>
        <w:contextualSpacing/>
        <w:jc w:val="center"/>
        <w:rPr>
          <w:b/>
          <w:lang w:val="vi-VN"/>
        </w:rPr>
      </w:pPr>
      <w:r w:rsidRPr="00574D52">
        <w:rPr>
          <w:b/>
        </w:rPr>
        <w:t>Independence</w:t>
      </w:r>
      <w:r w:rsidRPr="00574D52">
        <w:rPr>
          <w:b/>
          <w:lang w:val="vi-VN"/>
        </w:rPr>
        <w:t xml:space="preserve"> </w:t>
      </w:r>
      <w:r w:rsidRPr="00574D52">
        <w:rPr>
          <w:b/>
        </w:rPr>
        <w:t>– Freedom</w:t>
      </w:r>
      <w:r w:rsidRPr="00574D52">
        <w:rPr>
          <w:b/>
          <w:lang w:val="vi-VN"/>
        </w:rPr>
        <w:t xml:space="preserve"> </w:t>
      </w:r>
      <w:r w:rsidRPr="00574D52">
        <w:rPr>
          <w:b/>
        </w:rPr>
        <w:t>–</w:t>
      </w:r>
      <w:r w:rsidRPr="00574D52">
        <w:rPr>
          <w:b/>
          <w:lang w:val="vi-VN"/>
        </w:rPr>
        <w:t xml:space="preserve"> Happiness</w:t>
      </w:r>
    </w:p>
    <w:p w14:paraId="0C5CEB3E" w14:textId="77777777" w:rsidR="00C125C6" w:rsidRPr="00405537" w:rsidRDefault="002B558B" w:rsidP="00C125C6">
      <w:pPr>
        <w:jc w:val="center"/>
        <w:rPr>
          <w:b/>
        </w:rPr>
      </w:pPr>
      <w:r>
        <w:rPr>
          <w:noProof/>
        </w:rPr>
        <mc:AlternateContent>
          <mc:Choice Requires="wps">
            <w:drawing>
              <wp:anchor distT="0" distB="0" distL="114300" distR="114300" simplePos="0" relativeHeight="251658240" behindDoc="0" locked="0" layoutInCell="1" allowOverlap="1" wp14:anchorId="57012692" wp14:editId="62318D72">
                <wp:simplePos x="0" y="0"/>
                <wp:positionH relativeFrom="column">
                  <wp:posOffset>2006600</wp:posOffset>
                </wp:positionH>
                <wp:positionV relativeFrom="paragraph">
                  <wp:posOffset>46990</wp:posOffset>
                </wp:positionV>
                <wp:extent cx="1955165" cy="6350"/>
                <wp:effectExtent l="0" t="0" r="635" b="6350"/>
                <wp:wrapNone/>
                <wp:docPr id="4922707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5516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E9BE16"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3.7pt" to="311.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rsrAEAAD8DAAAOAAAAZHJzL2Uyb0RvYy54bWysUktv2zAMvg/YfxB0X5xkcLAacXpo1126&#10;LUC73Rk9YmGyKJBKnPz7SWqQ7nEb5gPBlz7z+8j17Wn04miIHYZeLmZzKUxQqF3Y9/Lb88O7D1Jw&#10;gqDBYzC9PBuWt5u3b9ZT7MwSB/TakMgggbsp9nJIKXZNw2owI/AMowm5aJFGSDmkfaMJpow++mY5&#10;n6+aCUlHQmWYc/b+pSg3Fd9ao9JXa9kk4XuZZ0vVUrW7YpvNGro9QRycuowB/zDFCC7kn16h7iGB&#10;OJD7C2p0ipDRppnCsUFrnTKVQ2azmP/B5mmAaCqXLA7Hq0z8/2DVl+Nd2FIZXZ3CU3xE9YOzKM0U&#10;ubsWS8BxS2I3fUad1wiHhJXvydIorHfxe95+zWRO4lQFPl8FNqckVE4ubtp2sWqlULm2et9W/Rvo&#10;CkoZIRKnTwZHUZxeehcKfejg+MipTPXaUtIBH5z3dYU+iKmXN+2yrQ8YvdOlWNqY9rs7T+II5Qjq&#10;V/aewX5rIzwEXcEGA/rjxU/g/Iuf+324KFPEKDfG3Q71eUsFrkR5SxX4clHlDH6Na9fr3W9+AgAA&#10;//8DAFBLAwQUAAYACAAAACEAi3It5OIAAAAMAQAADwAAAGRycy9kb3ducmV2LnhtbEyPzWrDMBCE&#10;74W+g9hAb40cO7iJ43UI/bsUCk3dnmVrY5taK2Mpjvv2VU/tZWAZdma+fD+bXkw0us4ywmoZgSCu&#10;re64QSjfn243IJxXrFVvmRC+ycG+uL7KVabthd9oOvpGhBB2mUJovR8yKV3dklFuaQfi4J3saJQP&#10;59hIPapLCDe9jKMolUZ1HBpaNdB9S/XX8WwQDp8vj8nrVBnb621TfmhTRs8x4s1iftgFOexAeJr9&#10;3wf8MoT9UIRhlT2zdqJHSFZpAPIId2sQwU/jZAuiQtisQRa5/A9R/AAAAP//AwBQSwECLQAUAAYA&#10;CAAAACEAtoM4kv4AAADhAQAAEwAAAAAAAAAAAAAAAAAAAAAAW0NvbnRlbnRfVHlwZXNdLnhtbFBL&#10;AQItABQABgAIAAAAIQA4/SH/1gAAAJQBAAALAAAAAAAAAAAAAAAAAC8BAABfcmVscy8ucmVsc1BL&#10;AQItABQABgAIAAAAIQBuOlrsrAEAAD8DAAAOAAAAAAAAAAAAAAAAAC4CAABkcnMvZTJvRG9jLnht&#10;bFBLAQItABQABgAIAAAAIQCLci3k4gAAAAwBAAAPAAAAAAAAAAAAAAAAAAYEAABkcnMvZG93bnJl&#10;di54bWxQSwUGAAAAAAQABADzAAAAFQUAAAAA&#10;">
                <o:lock v:ext="edit" shapetype="f"/>
              </v:line>
            </w:pict>
          </mc:Fallback>
        </mc:AlternateContent>
      </w:r>
    </w:p>
    <w:p w14:paraId="63B968D6" w14:textId="77777777" w:rsidR="00C125C6" w:rsidRPr="00203B34" w:rsidRDefault="002B558B" w:rsidP="009665E6">
      <w:pPr>
        <w:jc w:val="center"/>
        <w:rPr>
          <w:b/>
          <w:sz w:val="23"/>
          <w:szCs w:val="23"/>
          <w:lang w:val="vi-VN"/>
        </w:rPr>
      </w:pPr>
      <w:r w:rsidRPr="00203B34">
        <w:rPr>
          <w:b/>
          <w:sz w:val="23"/>
          <w:szCs w:val="23"/>
          <w:lang w:val="vi-VN"/>
        </w:rPr>
        <w:t>LETTER OF AUTHORIZATION</w:t>
      </w:r>
    </w:p>
    <w:p w14:paraId="5AF7C63D" w14:textId="66E2444B" w:rsidR="002B558B" w:rsidRPr="00203B34" w:rsidRDefault="002B558B" w:rsidP="004464DC">
      <w:pPr>
        <w:spacing w:before="180" w:after="180"/>
        <w:jc w:val="center"/>
        <w:rPr>
          <w:b/>
          <w:i/>
          <w:spacing w:val="-4"/>
          <w:sz w:val="23"/>
          <w:szCs w:val="23"/>
          <w:lang w:val="vi-VN"/>
        </w:rPr>
      </w:pPr>
      <w:r w:rsidRPr="00203B34">
        <w:rPr>
          <w:b/>
          <w:i/>
          <w:spacing w:val="-4"/>
          <w:sz w:val="23"/>
          <w:szCs w:val="23"/>
        </w:rPr>
        <w:t>Re</w:t>
      </w:r>
      <w:r w:rsidR="001374ED" w:rsidRPr="00203B34">
        <w:rPr>
          <w:b/>
          <w:i/>
          <w:spacing w:val="-4"/>
          <w:sz w:val="23"/>
          <w:szCs w:val="23"/>
        </w:rPr>
        <w:t>garding the</w:t>
      </w:r>
      <w:r w:rsidRPr="00203B34">
        <w:rPr>
          <w:b/>
          <w:i/>
          <w:spacing w:val="-4"/>
          <w:sz w:val="23"/>
          <w:szCs w:val="23"/>
        </w:rPr>
        <w:t xml:space="preserve"> Authorization to attend the 2026 Annual General Meeting of Shareholders of </w:t>
      </w:r>
      <w:r w:rsidR="001374ED" w:rsidRPr="00203B34">
        <w:rPr>
          <w:b/>
          <w:i/>
          <w:spacing w:val="-4"/>
          <w:sz w:val="23"/>
          <w:szCs w:val="23"/>
        </w:rPr>
        <w:t xml:space="preserve">  </w:t>
      </w:r>
      <w:r w:rsidRPr="00203B34">
        <w:rPr>
          <w:b/>
          <w:i/>
          <w:spacing w:val="-4"/>
          <w:sz w:val="23"/>
          <w:szCs w:val="23"/>
        </w:rPr>
        <w:t>Kien Long Commercial Joint Stock Bank</w:t>
      </w:r>
    </w:p>
    <w:p w14:paraId="6E7CEC99" w14:textId="64B93CB2" w:rsidR="00C125C6" w:rsidRPr="00203B34" w:rsidRDefault="001374ED" w:rsidP="004464DC">
      <w:pPr>
        <w:spacing w:before="180" w:after="180"/>
        <w:jc w:val="center"/>
        <w:rPr>
          <w:b/>
          <w:sz w:val="23"/>
          <w:szCs w:val="23"/>
        </w:rPr>
      </w:pPr>
      <w:r w:rsidRPr="00203B34">
        <w:rPr>
          <w:b/>
          <w:sz w:val="23"/>
          <w:szCs w:val="23"/>
          <w:u w:val="single"/>
        </w:rPr>
        <w:t>To</w:t>
      </w:r>
      <w:r w:rsidR="002B558B" w:rsidRPr="00203B34">
        <w:rPr>
          <w:b/>
          <w:sz w:val="23"/>
          <w:szCs w:val="23"/>
        </w:rPr>
        <w:t>: The General Meeting of Shareholders of Kien Long Commercial Joint Stock Bank</w:t>
      </w:r>
    </w:p>
    <w:p w14:paraId="498D8CA3" w14:textId="77777777" w:rsidR="0046081F" w:rsidRPr="00203B34" w:rsidRDefault="0046081F" w:rsidP="00203B34">
      <w:pPr>
        <w:tabs>
          <w:tab w:val="left" w:leader="dot" w:pos="5310"/>
          <w:tab w:val="left" w:leader="dot" w:pos="7380"/>
        </w:tabs>
        <w:spacing w:before="40" w:after="40"/>
        <w:jc w:val="both"/>
        <w:rPr>
          <w:rFonts w:cs="Times New Roman"/>
          <w:b/>
          <w:sz w:val="23"/>
          <w:szCs w:val="23"/>
          <w:lang w:val="vi-VN"/>
        </w:rPr>
      </w:pPr>
      <w:r w:rsidRPr="00203B34">
        <w:rPr>
          <w:rFonts w:cs="Times New Roman"/>
          <w:b/>
          <w:sz w:val="23"/>
          <w:szCs w:val="23"/>
          <w:lang w:val="vi-VN"/>
        </w:rPr>
        <w:t xml:space="preserve">1. </w:t>
      </w:r>
      <w:r w:rsidR="002B558B" w:rsidRPr="00203B34">
        <w:rPr>
          <w:rFonts w:cs="Times New Roman"/>
          <w:b/>
          <w:sz w:val="23"/>
          <w:szCs w:val="23"/>
          <w:lang w:val="vi-VN"/>
        </w:rPr>
        <w:t>Shareholder’s information</w:t>
      </w:r>
    </w:p>
    <w:p w14:paraId="56592826" w14:textId="77777777" w:rsidR="00C125C6" w:rsidRPr="00203B34" w:rsidRDefault="002B558B" w:rsidP="00203B34">
      <w:pPr>
        <w:tabs>
          <w:tab w:val="left" w:leader="dot" w:pos="9360"/>
        </w:tabs>
        <w:spacing w:before="40" w:after="40"/>
        <w:jc w:val="both"/>
        <w:rPr>
          <w:rFonts w:cs="Times New Roman"/>
          <w:sz w:val="23"/>
          <w:szCs w:val="23"/>
        </w:rPr>
      </w:pPr>
      <w:r w:rsidRPr="00203B34">
        <w:rPr>
          <w:rFonts w:cs="Times New Roman"/>
          <w:sz w:val="23"/>
          <w:szCs w:val="23"/>
        </w:rPr>
        <w:t>Shareholder</w:t>
      </w:r>
      <w:r w:rsidRPr="00203B34">
        <w:rPr>
          <w:rFonts w:cs="Times New Roman"/>
          <w:sz w:val="23"/>
          <w:szCs w:val="23"/>
          <w:lang w:val="vi-VN"/>
        </w:rPr>
        <w:t>’s name</w:t>
      </w:r>
      <w:r w:rsidR="00C125C6" w:rsidRPr="00203B34">
        <w:rPr>
          <w:rFonts w:cs="Times New Roman"/>
          <w:sz w:val="23"/>
          <w:szCs w:val="23"/>
        </w:rPr>
        <w:t xml:space="preserve">: </w:t>
      </w:r>
      <w:r w:rsidR="00C125C6" w:rsidRPr="00203B34">
        <w:rPr>
          <w:rFonts w:cs="Times New Roman"/>
          <w:sz w:val="23"/>
          <w:szCs w:val="23"/>
          <w:lang w:val="vi-VN"/>
        </w:rPr>
        <w:tab/>
      </w:r>
    </w:p>
    <w:p w14:paraId="356618F7" w14:textId="5C6AA25C" w:rsidR="002B558B" w:rsidRPr="00203B34" w:rsidRDefault="002B558B" w:rsidP="00203B34">
      <w:pPr>
        <w:tabs>
          <w:tab w:val="left" w:leader="dot" w:pos="9270"/>
        </w:tabs>
        <w:spacing w:before="40" w:after="40"/>
        <w:jc w:val="both"/>
        <w:rPr>
          <w:rFonts w:cs="Times New Roman"/>
          <w:sz w:val="23"/>
          <w:szCs w:val="23"/>
          <w:lang w:val="vi-VN"/>
        </w:rPr>
      </w:pPr>
      <w:r w:rsidRPr="00203B34">
        <w:rPr>
          <w:rFonts w:cs="Times New Roman"/>
          <w:sz w:val="23"/>
          <w:szCs w:val="23"/>
        </w:rPr>
        <w:t>ID</w:t>
      </w:r>
      <w:r w:rsidR="00C125C6" w:rsidRPr="00203B34">
        <w:rPr>
          <w:rFonts w:cs="Times New Roman"/>
          <w:sz w:val="23"/>
          <w:szCs w:val="23"/>
        </w:rPr>
        <w:t>/</w:t>
      </w:r>
      <w:r w:rsidRPr="00203B34">
        <w:rPr>
          <w:rFonts w:cs="Times New Roman"/>
          <w:sz w:val="23"/>
          <w:szCs w:val="23"/>
        </w:rPr>
        <w:t>Citizen</w:t>
      </w:r>
      <w:r w:rsidRPr="00203B34">
        <w:rPr>
          <w:rFonts w:cs="Times New Roman"/>
          <w:sz w:val="23"/>
          <w:szCs w:val="23"/>
          <w:lang w:val="vi-VN"/>
        </w:rPr>
        <w:t xml:space="preserve"> Identification Card</w:t>
      </w:r>
      <w:r w:rsidR="00C125C6" w:rsidRPr="00203B34">
        <w:rPr>
          <w:rFonts w:cs="Times New Roman"/>
          <w:sz w:val="23"/>
          <w:szCs w:val="23"/>
        </w:rPr>
        <w:t>/</w:t>
      </w:r>
      <w:r w:rsidRPr="00203B34">
        <w:rPr>
          <w:rFonts w:cs="Times New Roman"/>
          <w:sz w:val="23"/>
          <w:szCs w:val="23"/>
        </w:rPr>
        <w:t>Pass</w:t>
      </w:r>
      <w:r w:rsidRPr="00203B34">
        <w:rPr>
          <w:rFonts w:cs="Times New Roman"/>
          <w:sz w:val="23"/>
          <w:szCs w:val="23"/>
          <w:lang w:val="vi-VN"/>
        </w:rPr>
        <w:t>port</w:t>
      </w:r>
      <w:r w:rsidR="007046AE" w:rsidRPr="00203B34">
        <w:rPr>
          <w:rFonts w:cs="Times New Roman"/>
          <w:sz w:val="23"/>
          <w:szCs w:val="23"/>
        </w:rPr>
        <w:t>/</w:t>
      </w:r>
      <w:r w:rsidRPr="00203B34">
        <w:rPr>
          <w:rFonts w:cs="Times New Roman"/>
          <w:sz w:val="23"/>
          <w:szCs w:val="23"/>
          <w:lang w:val="vi-VN"/>
        </w:rPr>
        <w:t>Business Registration Certificate no</w:t>
      </w:r>
      <w:r w:rsidR="00C125C6" w:rsidRPr="00203B34">
        <w:rPr>
          <w:rFonts w:cs="Times New Roman"/>
          <w:sz w:val="23"/>
          <w:szCs w:val="23"/>
        </w:rPr>
        <w:t xml:space="preserve">: </w:t>
      </w:r>
      <w:r w:rsidR="00C125C6" w:rsidRPr="00203B34">
        <w:rPr>
          <w:rFonts w:cs="Times New Roman"/>
          <w:sz w:val="23"/>
          <w:szCs w:val="23"/>
        </w:rPr>
        <w:tab/>
        <w:t>,</w:t>
      </w:r>
    </w:p>
    <w:p w14:paraId="28D8896F" w14:textId="77777777" w:rsidR="00C125C6" w:rsidRPr="00203B34" w:rsidRDefault="002B558B" w:rsidP="00203B34">
      <w:pPr>
        <w:tabs>
          <w:tab w:val="left" w:leader="dot" w:pos="4230"/>
          <w:tab w:val="left" w:leader="dot" w:pos="9360"/>
        </w:tabs>
        <w:spacing w:before="40" w:after="40"/>
        <w:jc w:val="both"/>
        <w:rPr>
          <w:rFonts w:cs="Times New Roman"/>
          <w:sz w:val="23"/>
          <w:szCs w:val="23"/>
        </w:rPr>
      </w:pPr>
      <w:r w:rsidRPr="00203B34">
        <w:rPr>
          <w:rFonts w:cs="Times New Roman"/>
          <w:sz w:val="23"/>
          <w:szCs w:val="23"/>
        </w:rPr>
        <w:t>date</w:t>
      </w:r>
      <w:r w:rsidRPr="00203B34">
        <w:rPr>
          <w:rFonts w:cs="Times New Roman"/>
          <w:sz w:val="23"/>
          <w:szCs w:val="23"/>
          <w:lang w:val="vi-VN"/>
        </w:rPr>
        <w:t xml:space="preserve"> of issue</w:t>
      </w:r>
      <w:r w:rsidR="00C125C6" w:rsidRPr="00203B34">
        <w:rPr>
          <w:rFonts w:cs="Times New Roman"/>
          <w:sz w:val="23"/>
          <w:szCs w:val="23"/>
        </w:rPr>
        <w:t xml:space="preserve">: </w:t>
      </w:r>
      <w:r w:rsidR="00C125C6" w:rsidRPr="00203B34">
        <w:rPr>
          <w:rFonts w:cs="Times New Roman"/>
          <w:sz w:val="23"/>
          <w:szCs w:val="23"/>
        </w:rPr>
        <w:tab/>
        <w:t xml:space="preserve">, </w:t>
      </w:r>
      <w:r w:rsidRPr="00203B34">
        <w:rPr>
          <w:rFonts w:cs="Times New Roman"/>
          <w:sz w:val="23"/>
          <w:szCs w:val="23"/>
        </w:rPr>
        <w:t>place</w:t>
      </w:r>
      <w:r w:rsidRPr="00203B34">
        <w:rPr>
          <w:rFonts w:cs="Times New Roman"/>
          <w:sz w:val="23"/>
          <w:szCs w:val="23"/>
          <w:lang w:val="vi-VN"/>
        </w:rPr>
        <w:t xml:space="preserve"> of issue</w:t>
      </w:r>
      <w:r w:rsidR="00C125C6" w:rsidRPr="00203B34">
        <w:rPr>
          <w:rFonts w:cs="Times New Roman"/>
          <w:sz w:val="23"/>
          <w:szCs w:val="23"/>
        </w:rPr>
        <w:t>:</w:t>
      </w:r>
      <w:r w:rsidR="00C125C6" w:rsidRPr="00203B34">
        <w:rPr>
          <w:rFonts w:cs="Times New Roman"/>
          <w:sz w:val="23"/>
          <w:szCs w:val="23"/>
        </w:rPr>
        <w:tab/>
      </w:r>
    </w:p>
    <w:p w14:paraId="161D28AA" w14:textId="77777777" w:rsidR="00C125C6" w:rsidRPr="00203B34" w:rsidRDefault="002B558B" w:rsidP="00203B34">
      <w:pPr>
        <w:tabs>
          <w:tab w:val="left" w:leader="dot" w:pos="9360"/>
        </w:tabs>
        <w:spacing w:before="40" w:after="40"/>
        <w:jc w:val="both"/>
        <w:rPr>
          <w:rFonts w:cs="Times New Roman"/>
          <w:sz w:val="23"/>
          <w:szCs w:val="23"/>
        </w:rPr>
      </w:pPr>
      <w:r w:rsidRPr="00203B34">
        <w:rPr>
          <w:rFonts w:cs="Times New Roman"/>
          <w:sz w:val="23"/>
          <w:szCs w:val="23"/>
        </w:rPr>
        <w:t>Address</w:t>
      </w:r>
      <w:r w:rsidR="00C125C6" w:rsidRPr="00203B34">
        <w:rPr>
          <w:rFonts w:cs="Times New Roman"/>
          <w:sz w:val="23"/>
          <w:szCs w:val="23"/>
        </w:rPr>
        <w:t xml:space="preserve">: </w:t>
      </w:r>
      <w:r w:rsidR="00C125C6" w:rsidRPr="00203B34">
        <w:rPr>
          <w:rFonts w:cs="Times New Roman"/>
          <w:sz w:val="23"/>
          <w:szCs w:val="23"/>
        </w:rPr>
        <w:tab/>
      </w:r>
    </w:p>
    <w:p w14:paraId="77ADC437" w14:textId="77777777" w:rsidR="009665E6" w:rsidRPr="00203B34" w:rsidRDefault="002B558B" w:rsidP="00203B34">
      <w:pPr>
        <w:tabs>
          <w:tab w:val="left" w:leader="dot" w:pos="9270"/>
        </w:tabs>
        <w:spacing w:before="40" w:after="40"/>
        <w:ind w:right="43"/>
        <w:jc w:val="both"/>
        <w:rPr>
          <w:rFonts w:cs="Times New Roman"/>
          <w:sz w:val="23"/>
          <w:szCs w:val="23"/>
          <w:lang w:val="vi-VN"/>
        </w:rPr>
      </w:pPr>
      <w:r w:rsidRPr="00203B34">
        <w:rPr>
          <w:rFonts w:cs="Times New Roman"/>
          <w:sz w:val="23"/>
          <w:szCs w:val="23"/>
          <w:lang w:val="vi-VN"/>
        </w:rPr>
        <w:t>Phone number</w:t>
      </w:r>
      <w:r w:rsidR="009665E6" w:rsidRPr="00203B34">
        <w:rPr>
          <w:rFonts w:cs="Times New Roman"/>
          <w:sz w:val="23"/>
          <w:szCs w:val="23"/>
          <w:lang w:val="vi-VN"/>
        </w:rPr>
        <w:t xml:space="preserve">: </w:t>
      </w:r>
      <w:r w:rsidR="009665E6" w:rsidRPr="00203B34">
        <w:rPr>
          <w:rFonts w:cs="Times New Roman"/>
          <w:sz w:val="23"/>
          <w:szCs w:val="23"/>
          <w:lang w:val="vi-VN"/>
        </w:rPr>
        <w:tab/>
      </w:r>
    </w:p>
    <w:p w14:paraId="604D769A" w14:textId="2617CEC0" w:rsidR="00C125C6" w:rsidRPr="00203B34" w:rsidRDefault="002B558B" w:rsidP="00203B34">
      <w:pPr>
        <w:tabs>
          <w:tab w:val="right" w:leader="dot" w:pos="9360"/>
        </w:tabs>
        <w:spacing w:before="40" w:after="40"/>
        <w:jc w:val="both"/>
        <w:rPr>
          <w:rFonts w:cs="Times New Roman"/>
          <w:sz w:val="23"/>
          <w:szCs w:val="23"/>
        </w:rPr>
      </w:pPr>
      <w:r w:rsidRPr="00203B34">
        <w:rPr>
          <w:rFonts w:cs="Times New Roman"/>
          <w:sz w:val="23"/>
          <w:szCs w:val="23"/>
        </w:rPr>
        <w:t>Total</w:t>
      </w:r>
      <w:r w:rsidRPr="00203B34">
        <w:rPr>
          <w:rFonts w:cs="Times New Roman"/>
          <w:sz w:val="23"/>
          <w:szCs w:val="23"/>
          <w:lang w:val="vi-VN"/>
        </w:rPr>
        <w:t xml:space="preserve"> number of shares owned as of March 24</w:t>
      </w:r>
      <w:r w:rsidR="006E17FA" w:rsidRPr="00203B34">
        <w:rPr>
          <w:rFonts w:cs="Times New Roman"/>
          <w:sz w:val="23"/>
          <w:szCs w:val="23"/>
          <w:vertAlign w:val="superscript"/>
        </w:rPr>
        <w:t>th</w:t>
      </w:r>
      <w:r w:rsidRPr="00203B34">
        <w:rPr>
          <w:rFonts w:cs="Times New Roman"/>
          <w:sz w:val="23"/>
          <w:szCs w:val="23"/>
          <w:lang w:val="vi-VN"/>
        </w:rPr>
        <w:t>, 2026</w:t>
      </w:r>
      <w:r w:rsidR="00C125C6" w:rsidRPr="00203B34">
        <w:rPr>
          <w:rFonts w:cs="Times New Roman"/>
          <w:sz w:val="23"/>
          <w:szCs w:val="23"/>
        </w:rPr>
        <w:t xml:space="preserve">: </w:t>
      </w:r>
      <w:r w:rsidR="00C125C6" w:rsidRPr="00203B34">
        <w:rPr>
          <w:rFonts w:cs="Times New Roman"/>
          <w:sz w:val="23"/>
          <w:szCs w:val="23"/>
        </w:rPr>
        <w:tab/>
      </w:r>
      <w:r w:rsidRPr="00203B34">
        <w:rPr>
          <w:rFonts w:cs="Times New Roman"/>
          <w:sz w:val="23"/>
          <w:szCs w:val="23"/>
        </w:rPr>
        <w:t>shares</w:t>
      </w:r>
      <w:r w:rsidR="00BB1F87" w:rsidRPr="00203B34">
        <w:rPr>
          <w:rFonts w:cs="Times New Roman"/>
          <w:sz w:val="23"/>
          <w:szCs w:val="23"/>
        </w:rPr>
        <w:t>.</w:t>
      </w:r>
    </w:p>
    <w:p w14:paraId="16CBDF45" w14:textId="77777777" w:rsidR="00C125C6" w:rsidRPr="00203B34" w:rsidRDefault="009665E6" w:rsidP="00203B34">
      <w:pPr>
        <w:tabs>
          <w:tab w:val="left" w:leader="dot" w:pos="6750"/>
        </w:tabs>
        <w:spacing w:before="40" w:after="40"/>
        <w:jc w:val="both"/>
        <w:rPr>
          <w:rFonts w:cs="Times New Roman"/>
          <w:sz w:val="23"/>
          <w:szCs w:val="23"/>
        </w:rPr>
      </w:pPr>
      <w:r w:rsidRPr="00203B34">
        <w:rPr>
          <w:rFonts w:cs="Times New Roman"/>
          <w:b/>
          <w:sz w:val="23"/>
          <w:szCs w:val="23"/>
          <w:lang w:val="vi-VN"/>
        </w:rPr>
        <w:t>2</w:t>
      </w:r>
      <w:r w:rsidR="0046081F" w:rsidRPr="00203B34">
        <w:rPr>
          <w:rFonts w:cs="Times New Roman"/>
          <w:b/>
          <w:sz w:val="23"/>
          <w:szCs w:val="23"/>
          <w:lang w:val="vi-VN"/>
        </w:rPr>
        <w:t xml:space="preserve">. </w:t>
      </w:r>
      <w:r w:rsidR="002B558B" w:rsidRPr="00203B34">
        <w:rPr>
          <w:rFonts w:cs="Times New Roman"/>
          <w:b/>
          <w:sz w:val="23"/>
          <w:szCs w:val="23"/>
          <w:lang w:val="vi-VN"/>
        </w:rPr>
        <w:t>Authorized Representative’s information</w:t>
      </w:r>
      <w:r w:rsidR="0046081F" w:rsidRPr="00203B34">
        <w:rPr>
          <w:rFonts w:cs="Times New Roman"/>
          <w:b/>
          <w:sz w:val="23"/>
          <w:szCs w:val="23"/>
          <w:lang w:val="vi-VN"/>
        </w:rPr>
        <w:t xml:space="preserve"> </w:t>
      </w:r>
    </w:p>
    <w:p w14:paraId="26410E12" w14:textId="77777777" w:rsidR="0046081F" w:rsidRPr="00203B34" w:rsidRDefault="002B558B" w:rsidP="00203B34">
      <w:pPr>
        <w:tabs>
          <w:tab w:val="left" w:leader="dot" w:pos="9360"/>
        </w:tabs>
        <w:spacing w:before="40" w:after="40"/>
        <w:jc w:val="both"/>
        <w:rPr>
          <w:rFonts w:cs="Times New Roman"/>
          <w:sz w:val="23"/>
          <w:szCs w:val="23"/>
          <w:lang w:val="vi-VN"/>
        </w:rPr>
      </w:pPr>
      <w:r w:rsidRPr="00203B34">
        <w:rPr>
          <w:rFonts w:cs="Times New Roman"/>
          <w:sz w:val="23"/>
          <w:szCs w:val="23"/>
          <w:lang w:val="vi-VN"/>
        </w:rPr>
        <w:t>Authorized Representative’s name</w:t>
      </w:r>
      <w:r w:rsidR="0046081F" w:rsidRPr="00203B34">
        <w:rPr>
          <w:rFonts w:cs="Times New Roman"/>
          <w:sz w:val="23"/>
          <w:szCs w:val="23"/>
          <w:lang w:val="vi-VN"/>
        </w:rPr>
        <w:t xml:space="preserve">: </w:t>
      </w:r>
      <w:r w:rsidR="0046081F" w:rsidRPr="00203B34">
        <w:rPr>
          <w:rFonts w:cs="Times New Roman"/>
          <w:sz w:val="23"/>
          <w:szCs w:val="23"/>
          <w:lang w:val="vi-VN"/>
        </w:rPr>
        <w:tab/>
      </w:r>
    </w:p>
    <w:p w14:paraId="4A98447B" w14:textId="77777777" w:rsidR="006E17FA" w:rsidRPr="00203B34" w:rsidRDefault="006E17FA" w:rsidP="00203B34">
      <w:pPr>
        <w:tabs>
          <w:tab w:val="left" w:leader="dot" w:pos="9270"/>
        </w:tabs>
        <w:spacing w:before="40" w:after="40"/>
        <w:jc w:val="both"/>
        <w:rPr>
          <w:rFonts w:cs="Times New Roman"/>
          <w:sz w:val="23"/>
          <w:szCs w:val="23"/>
          <w:lang w:val="vi-VN"/>
        </w:rPr>
      </w:pPr>
      <w:r w:rsidRPr="00203B34">
        <w:rPr>
          <w:rFonts w:cs="Times New Roman"/>
          <w:sz w:val="23"/>
          <w:szCs w:val="23"/>
        </w:rPr>
        <w:t>ID/Citizen</w:t>
      </w:r>
      <w:r w:rsidRPr="00203B34">
        <w:rPr>
          <w:rFonts w:cs="Times New Roman"/>
          <w:sz w:val="23"/>
          <w:szCs w:val="23"/>
          <w:lang w:val="vi-VN"/>
        </w:rPr>
        <w:t xml:space="preserve"> Identification Card</w:t>
      </w:r>
      <w:r w:rsidRPr="00203B34">
        <w:rPr>
          <w:rFonts w:cs="Times New Roman"/>
          <w:sz w:val="23"/>
          <w:szCs w:val="23"/>
        </w:rPr>
        <w:t>/Pass</w:t>
      </w:r>
      <w:r w:rsidRPr="00203B34">
        <w:rPr>
          <w:rFonts w:cs="Times New Roman"/>
          <w:sz w:val="23"/>
          <w:szCs w:val="23"/>
          <w:lang w:val="vi-VN"/>
        </w:rPr>
        <w:t>port</w:t>
      </w:r>
      <w:r w:rsidRPr="00203B34">
        <w:rPr>
          <w:rFonts w:cs="Times New Roman"/>
          <w:sz w:val="23"/>
          <w:szCs w:val="23"/>
        </w:rPr>
        <w:t>/</w:t>
      </w:r>
      <w:r w:rsidRPr="00203B34">
        <w:rPr>
          <w:rFonts w:cs="Times New Roman"/>
          <w:sz w:val="23"/>
          <w:szCs w:val="23"/>
          <w:lang w:val="vi-VN"/>
        </w:rPr>
        <w:t>Business Registration Certificate no</w:t>
      </w:r>
      <w:r w:rsidRPr="00203B34">
        <w:rPr>
          <w:rFonts w:cs="Times New Roman"/>
          <w:sz w:val="23"/>
          <w:szCs w:val="23"/>
        </w:rPr>
        <w:t xml:space="preserve">: </w:t>
      </w:r>
      <w:r w:rsidRPr="00203B34">
        <w:rPr>
          <w:rFonts w:cs="Times New Roman"/>
          <w:sz w:val="23"/>
          <w:szCs w:val="23"/>
        </w:rPr>
        <w:tab/>
        <w:t>,</w:t>
      </w:r>
    </w:p>
    <w:p w14:paraId="4E88054A" w14:textId="77777777" w:rsidR="006E17FA" w:rsidRPr="00203B34" w:rsidRDefault="006E17FA" w:rsidP="00203B34">
      <w:pPr>
        <w:tabs>
          <w:tab w:val="left" w:leader="dot" w:pos="4230"/>
          <w:tab w:val="left" w:leader="dot" w:pos="9360"/>
        </w:tabs>
        <w:spacing w:before="40" w:after="40"/>
        <w:jc w:val="both"/>
        <w:rPr>
          <w:rFonts w:cs="Times New Roman"/>
          <w:sz w:val="23"/>
          <w:szCs w:val="23"/>
        </w:rPr>
      </w:pPr>
      <w:r w:rsidRPr="00203B34">
        <w:rPr>
          <w:rFonts w:cs="Times New Roman"/>
          <w:sz w:val="23"/>
          <w:szCs w:val="23"/>
        </w:rPr>
        <w:t>date</w:t>
      </w:r>
      <w:r w:rsidRPr="00203B34">
        <w:rPr>
          <w:rFonts w:cs="Times New Roman"/>
          <w:sz w:val="23"/>
          <w:szCs w:val="23"/>
          <w:lang w:val="vi-VN"/>
        </w:rPr>
        <w:t xml:space="preserve"> of issue</w:t>
      </w:r>
      <w:r w:rsidRPr="00203B34">
        <w:rPr>
          <w:rFonts w:cs="Times New Roman"/>
          <w:sz w:val="23"/>
          <w:szCs w:val="23"/>
        </w:rPr>
        <w:t xml:space="preserve">: </w:t>
      </w:r>
      <w:r w:rsidRPr="00203B34">
        <w:rPr>
          <w:rFonts w:cs="Times New Roman"/>
          <w:sz w:val="23"/>
          <w:szCs w:val="23"/>
        </w:rPr>
        <w:tab/>
        <w:t>, place</w:t>
      </w:r>
      <w:r w:rsidRPr="00203B34">
        <w:rPr>
          <w:rFonts w:cs="Times New Roman"/>
          <w:sz w:val="23"/>
          <w:szCs w:val="23"/>
          <w:lang w:val="vi-VN"/>
        </w:rPr>
        <w:t xml:space="preserve"> of issue</w:t>
      </w:r>
      <w:r w:rsidRPr="00203B34">
        <w:rPr>
          <w:rFonts w:cs="Times New Roman"/>
          <w:sz w:val="23"/>
          <w:szCs w:val="23"/>
        </w:rPr>
        <w:t>:</w:t>
      </w:r>
      <w:r w:rsidRPr="00203B34">
        <w:rPr>
          <w:rFonts w:cs="Times New Roman"/>
          <w:sz w:val="23"/>
          <w:szCs w:val="23"/>
        </w:rPr>
        <w:tab/>
      </w:r>
    </w:p>
    <w:p w14:paraId="2CAE48BC" w14:textId="77777777" w:rsidR="00C125C6" w:rsidRPr="00203B34" w:rsidRDefault="002B558B" w:rsidP="00203B34">
      <w:pPr>
        <w:tabs>
          <w:tab w:val="left" w:leader="dot" w:pos="9360"/>
        </w:tabs>
        <w:spacing w:before="40" w:after="40"/>
        <w:jc w:val="both"/>
        <w:rPr>
          <w:rFonts w:cs="Times New Roman"/>
          <w:sz w:val="23"/>
          <w:szCs w:val="23"/>
        </w:rPr>
      </w:pPr>
      <w:r w:rsidRPr="00203B34">
        <w:rPr>
          <w:rFonts w:cs="Times New Roman"/>
          <w:sz w:val="23"/>
          <w:szCs w:val="23"/>
        </w:rPr>
        <w:t>Address</w:t>
      </w:r>
      <w:r w:rsidR="00C125C6" w:rsidRPr="00203B34">
        <w:rPr>
          <w:rFonts w:cs="Times New Roman"/>
          <w:sz w:val="23"/>
          <w:szCs w:val="23"/>
        </w:rPr>
        <w:t xml:space="preserve">: </w:t>
      </w:r>
      <w:r w:rsidR="00C125C6" w:rsidRPr="00203B34">
        <w:rPr>
          <w:rFonts w:cs="Times New Roman"/>
          <w:sz w:val="23"/>
          <w:szCs w:val="23"/>
        </w:rPr>
        <w:tab/>
      </w:r>
    </w:p>
    <w:p w14:paraId="35292DC3" w14:textId="77777777" w:rsidR="0046081F" w:rsidRPr="00203B34" w:rsidRDefault="002B558B" w:rsidP="00203B34">
      <w:pPr>
        <w:tabs>
          <w:tab w:val="left" w:leader="dot" w:pos="9360"/>
        </w:tabs>
        <w:spacing w:before="40" w:after="40"/>
        <w:jc w:val="both"/>
        <w:rPr>
          <w:rFonts w:cs="Times New Roman"/>
          <w:sz w:val="23"/>
          <w:szCs w:val="23"/>
          <w:lang w:val="vi-VN"/>
        </w:rPr>
      </w:pPr>
      <w:r w:rsidRPr="00203B34">
        <w:rPr>
          <w:rFonts w:cs="Times New Roman"/>
          <w:sz w:val="23"/>
          <w:szCs w:val="23"/>
          <w:lang w:val="vi-VN"/>
        </w:rPr>
        <w:t>Phone number</w:t>
      </w:r>
      <w:r w:rsidR="0046081F" w:rsidRPr="00203B34">
        <w:rPr>
          <w:rFonts w:cs="Times New Roman"/>
          <w:sz w:val="23"/>
          <w:szCs w:val="23"/>
          <w:lang w:val="vi-VN"/>
        </w:rPr>
        <w:t xml:space="preserve">: </w:t>
      </w:r>
      <w:r w:rsidR="0046081F" w:rsidRPr="00203B34">
        <w:rPr>
          <w:rFonts w:cs="Times New Roman"/>
          <w:sz w:val="23"/>
          <w:szCs w:val="23"/>
          <w:lang w:val="vi-VN"/>
        </w:rPr>
        <w:tab/>
      </w:r>
    </w:p>
    <w:p w14:paraId="07CD6709" w14:textId="77777777" w:rsidR="003D5EE2" w:rsidRPr="00203B34" w:rsidRDefault="002B558B" w:rsidP="00203B34">
      <w:pPr>
        <w:tabs>
          <w:tab w:val="left" w:leader="dot" w:pos="9360"/>
        </w:tabs>
        <w:spacing w:before="40" w:after="40"/>
        <w:jc w:val="both"/>
        <w:rPr>
          <w:rFonts w:cs="Times New Roman"/>
          <w:sz w:val="23"/>
          <w:szCs w:val="23"/>
          <w:lang w:val="vi-VN"/>
        </w:rPr>
      </w:pPr>
      <w:r w:rsidRPr="00203B34">
        <w:rPr>
          <w:rFonts w:cs="Times New Roman"/>
          <w:sz w:val="23"/>
          <w:szCs w:val="23"/>
          <w:lang w:val="vi-VN"/>
        </w:rPr>
        <w:t>Number of shares owned</w:t>
      </w:r>
      <w:r w:rsidR="003D5EE2" w:rsidRPr="00203B34">
        <w:rPr>
          <w:rFonts w:cs="Times New Roman"/>
          <w:sz w:val="23"/>
          <w:szCs w:val="23"/>
          <w:lang w:val="vi-VN"/>
        </w:rPr>
        <w:t xml:space="preserve">: </w:t>
      </w:r>
      <w:r w:rsidR="003D5EE2" w:rsidRPr="00203B34">
        <w:rPr>
          <w:rFonts w:cs="Times New Roman"/>
          <w:sz w:val="23"/>
          <w:szCs w:val="23"/>
          <w:lang w:val="vi-VN"/>
        </w:rPr>
        <w:tab/>
      </w:r>
    </w:p>
    <w:p w14:paraId="6DF68BE6" w14:textId="189173C3" w:rsidR="003D5EE2" w:rsidRPr="00203B34" w:rsidRDefault="002B558B" w:rsidP="00203B34">
      <w:pPr>
        <w:tabs>
          <w:tab w:val="left" w:leader="dot" w:pos="9360"/>
        </w:tabs>
        <w:spacing w:before="40" w:after="40"/>
        <w:jc w:val="both"/>
        <w:rPr>
          <w:rFonts w:cs="Times New Roman"/>
          <w:sz w:val="23"/>
          <w:szCs w:val="23"/>
          <w:lang w:val="vi-VN"/>
        </w:rPr>
      </w:pPr>
      <w:r w:rsidRPr="00203B34">
        <w:rPr>
          <w:rFonts w:cs="Times New Roman"/>
          <w:sz w:val="23"/>
          <w:szCs w:val="23"/>
          <w:lang w:val="vi-VN"/>
        </w:rPr>
        <w:t>Name of the Legal Representative of the Authorizing Organization</w:t>
      </w:r>
      <w:r w:rsidR="003D5EE2" w:rsidRPr="00203B34">
        <w:rPr>
          <w:rFonts w:cs="Times New Roman"/>
          <w:sz w:val="23"/>
          <w:szCs w:val="23"/>
          <w:lang w:val="vi-VN"/>
        </w:rPr>
        <w:t>:</w:t>
      </w:r>
      <w:r w:rsidR="003D5EE2" w:rsidRPr="00203B34">
        <w:rPr>
          <w:rFonts w:cs="Times New Roman"/>
          <w:sz w:val="23"/>
          <w:szCs w:val="23"/>
          <w:lang w:val="vi-VN"/>
        </w:rPr>
        <w:tab/>
      </w:r>
    </w:p>
    <w:p w14:paraId="2661E946" w14:textId="77777777" w:rsidR="002B558B" w:rsidRPr="00203B34" w:rsidRDefault="002B558B" w:rsidP="00203B34">
      <w:pPr>
        <w:tabs>
          <w:tab w:val="left" w:leader="dot" w:pos="5580"/>
          <w:tab w:val="left" w:leader="dot" w:pos="7560"/>
          <w:tab w:val="left" w:leader="dot" w:pos="9360"/>
        </w:tabs>
        <w:spacing w:before="40" w:after="40"/>
        <w:jc w:val="both"/>
        <w:rPr>
          <w:rFonts w:cs="Times New Roman"/>
          <w:sz w:val="23"/>
          <w:szCs w:val="23"/>
          <w:lang w:val="vi-VN"/>
        </w:rPr>
      </w:pPr>
      <w:r w:rsidRPr="00203B34">
        <w:rPr>
          <w:rFonts w:cs="Times New Roman"/>
          <w:sz w:val="23"/>
          <w:szCs w:val="23"/>
          <w:lang w:val="vi-VN"/>
        </w:rPr>
        <w:t>ID Card/Citizen Identification Card/Passport of the Legal Representative</w:t>
      </w:r>
      <w:r w:rsidR="003D5EE2" w:rsidRPr="00203B34">
        <w:rPr>
          <w:rFonts w:cs="Times New Roman"/>
          <w:sz w:val="23"/>
          <w:szCs w:val="23"/>
          <w:lang w:val="vi-VN"/>
        </w:rPr>
        <w:t xml:space="preserve">: </w:t>
      </w:r>
      <w:r w:rsidR="003D5EE2" w:rsidRPr="00203B34">
        <w:rPr>
          <w:rFonts w:cs="Times New Roman"/>
          <w:sz w:val="23"/>
          <w:szCs w:val="23"/>
          <w:lang w:val="vi-VN"/>
        </w:rPr>
        <w:tab/>
      </w:r>
      <w:r w:rsidR="003D5EE2" w:rsidRPr="00203B34">
        <w:rPr>
          <w:rFonts w:cs="Times New Roman"/>
          <w:sz w:val="23"/>
          <w:szCs w:val="23"/>
          <w:lang w:val="vi-VN"/>
        </w:rPr>
        <w:tab/>
      </w:r>
    </w:p>
    <w:p w14:paraId="2A849277" w14:textId="77777777" w:rsidR="00DD294D" w:rsidRPr="00203B34" w:rsidRDefault="00DD294D" w:rsidP="00203B34">
      <w:pPr>
        <w:tabs>
          <w:tab w:val="left" w:leader="dot" w:pos="4230"/>
          <w:tab w:val="left" w:leader="dot" w:pos="9360"/>
        </w:tabs>
        <w:spacing w:before="40" w:after="40"/>
        <w:jc w:val="both"/>
        <w:rPr>
          <w:rFonts w:cs="Times New Roman"/>
          <w:sz w:val="23"/>
          <w:szCs w:val="23"/>
        </w:rPr>
      </w:pPr>
      <w:r w:rsidRPr="00203B34">
        <w:rPr>
          <w:rFonts w:cs="Times New Roman"/>
          <w:sz w:val="23"/>
          <w:szCs w:val="23"/>
        </w:rPr>
        <w:t>date</w:t>
      </w:r>
      <w:r w:rsidRPr="00203B34">
        <w:rPr>
          <w:rFonts w:cs="Times New Roman"/>
          <w:sz w:val="23"/>
          <w:szCs w:val="23"/>
          <w:lang w:val="vi-VN"/>
        </w:rPr>
        <w:t xml:space="preserve"> of issue</w:t>
      </w:r>
      <w:r w:rsidRPr="00203B34">
        <w:rPr>
          <w:rFonts w:cs="Times New Roman"/>
          <w:sz w:val="23"/>
          <w:szCs w:val="23"/>
        </w:rPr>
        <w:t xml:space="preserve">: </w:t>
      </w:r>
      <w:r w:rsidRPr="00203B34">
        <w:rPr>
          <w:rFonts w:cs="Times New Roman"/>
          <w:sz w:val="23"/>
          <w:szCs w:val="23"/>
        </w:rPr>
        <w:tab/>
        <w:t>, place</w:t>
      </w:r>
      <w:r w:rsidRPr="00203B34">
        <w:rPr>
          <w:rFonts w:cs="Times New Roman"/>
          <w:sz w:val="23"/>
          <w:szCs w:val="23"/>
          <w:lang w:val="vi-VN"/>
        </w:rPr>
        <w:t xml:space="preserve"> of issue</w:t>
      </w:r>
      <w:r w:rsidRPr="00203B34">
        <w:rPr>
          <w:rFonts w:cs="Times New Roman"/>
          <w:sz w:val="23"/>
          <w:szCs w:val="23"/>
        </w:rPr>
        <w:t>:</w:t>
      </w:r>
      <w:r w:rsidRPr="00203B34">
        <w:rPr>
          <w:rFonts w:cs="Times New Roman"/>
          <w:sz w:val="23"/>
          <w:szCs w:val="23"/>
        </w:rPr>
        <w:tab/>
      </w:r>
    </w:p>
    <w:p w14:paraId="272AF0BF" w14:textId="77777777" w:rsidR="00C125C6" w:rsidRPr="00203B34" w:rsidRDefault="00C125C6" w:rsidP="00203B34">
      <w:pPr>
        <w:tabs>
          <w:tab w:val="left" w:leader="dot" w:pos="9360"/>
        </w:tabs>
        <w:spacing w:before="40" w:after="40"/>
        <w:jc w:val="both"/>
        <w:rPr>
          <w:rFonts w:cs="Times New Roman"/>
          <w:i/>
          <w:sz w:val="23"/>
          <w:szCs w:val="23"/>
          <w:lang w:val="vi-VN"/>
        </w:rPr>
      </w:pPr>
      <w:r w:rsidRPr="00203B34">
        <w:rPr>
          <w:rFonts w:cs="Times New Roman"/>
          <w:b/>
          <w:sz w:val="23"/>
          <w:szCs w:val="23"/>
        </w:rPr>
        <w:t>(*)</w:t>
      </w:r>
      <w:r w:rsidRPr="00203B34">
        <w:rPr>
          <w:rFonts w:cs="Times New Roman"/>
          <w:i/>
          <w:sz w:val="23"/>
          <w:szCs w:val="23"/>
        </w:rPr>
        <w:t xml:space="preserve"> </w:t>
      </w:r>
      <w:r w:rsidR="00BE0D8E" w:rsidRPr="00203B34">
        <w:rPr>
          <w:rFonts w:cs="Times New Roman"/>
          <w:i/>
          <w:sz w:val="23"/>
          <w:szCs w:val="23"/>
        </w:rPr>
        <w:t xml:space="preserve">Alternatively, the shareholder may authorize a member of KienlongBank’s Management according to the following list (please tick </w:t>
      </w:r>
      <w:r w:rsidR="00BE0D8E" w:rsidRPr="00203B34">
        <w:rPr>
          <w:rFonts w:ascii="Segoe UI Symbol" w:hAnsi="Segoe UI Symbol" w:cs="Segoe UI Symbol"/>
          <w:i/>
          <w:sz w:val="23"/>
          <w:szCs w:val="23"/>
        </w:rPr>
        <w:t>✓</w:t>
      </w:r>
      <w:r w:rsidR="00BE0D8E" w:rsidRPr="00203B34">
        <w:rPr>
          <w:rFonts w:cs="Times New Roman"/>
          <w:i/>
          <w:sz w:val="23"/>
          <w:szCs w:val="23"/>
        </w:rPr>
        <w:t xml:space="preserve"> in the corresponding box</w:t>
      </w:r>
      <w:r w:rsidR="0046081F" w:rsidRPr="00203B34">
        <w:rPr>
          <w:rFonts w:cs="Times New Roman"/>
          <w:i/>
          <w:sz w:val="23"/>
          <w:szCs w:val="23"/>
        </w:rPr>
        <w:t xml:space="preserve"> </w:t>
      </w:r>
      <w:r w:rsidR="0046081F" w:rsidRPr="00203B34">
        <w:rPr>
          <w:rFonts w:cs="Times New Roman"/>
          <w:i/>
          <w:sz w:val="23"/>
          <w:szCs w:val="23"/>
        </w:rPr>
        <w:sym w:font="Wingdings 2" w:char="F0A3"/>
      </w:r>
      <w:r w:rsidR="0046081F" w:rsidRPr="00203B34">
        <w:rPr>
          <w:rFonts w:cs="Times New Roman"/>
          <w:i/>
          <w:sz w:val="23"/>
          <w:szCs w:val="23"/>
        </w:rPr>
        <w:t xml:space="preserve"> </w:t>
      </w:r>
      <w:r w:rsidR="00BE0D8E" w:rsidRPr="00203B34">
        <w:rPr>
          <w:rFonts w:cs="Times New Roman"/>
          <w:i/>
          <w:sz w:val="23"/>
          <w:szCs w:val="23"/>
        </w:rPr>
        <w:t>on the left of the selected person to grant authorization)</w:t>
      </w:r>
      <w:r w:rsidR="00BE0D8E" w:rsidRPr="00203B34">
        <w:rPr>
          <w:rFonts w:cs="Times New Roman"/>
          <w:i/>
          <w:sz w:val="23"/>
          <w:szCs w:val="23"/>
          <w:lang w:val="vi-VN"/>
        </w:rPr>
        <w:t>.</w:t>
      </w:r>
    </w:p>
    <w:p w14:paraId="3562A2C8" w14:textId="77777777" w:rsidR="00C125C6" w:rsidRPr="00203B34" w:rsidRDefault="00BE0D8E" w:rsidP="00203B34">
      <w:pPr>
        <w:pStyle w:val="ListParagraph"/>
        <w:numPr>
          <w:ilvl w:val="0"/>
          <w:numId w:val="3"/>
        </w:numPr>
        <w:tabs>
          <w:tab w:val="left" w:pos="1080"/>
          <w:tab w:val="left" w:pos="5310"/>
        </w:tabs>
        <w:spacing w:before="40" w:after="40"/>
        <w:contextualSpacing w:val="0"/>
        <w:jc w:val="both"/>
        <w:rPr>
          <w:rFonts w:cs="Times New Roman"/>
          <w:spacing w:val="-14"/>
          <w:sz w:val="23"/>
          <w:szCs w:val="23"/>
        </w:rPr>
      </w:pPr>
      <w:r w:rsidRPr="00203B34">
        <w:rPr>
          <w:rFonts w:cs="Times New Roman"/>
          <w:spacing w:val="-4"/>
          <w:sz w:val="23"/>
          <w:szCs w:val="23"/>
          <w:lang w:val="vi-VN"/>
        </w:rPr>
        <w:t xml:space="preserve">Mr. </w:t>
      </w:r>
      <w:r w:rsidR="00656D7A" w:rsidRPr="00203B34">
        <w:rPr>
          <w:rFonts w:cs="Times New Roman"/>
          <w:spacing w:val="-4"/>
          <w:sz w:val="23"/>
          <w:szCs w:val="23"/>
          <w:lang w:val="vi-VN"/>
        </w:rPr>
        <w:t>Tr</w:t>
      </w:r>
      <w:r w:rsidRPr="00203B34">
        <w:rPr>
          <w:rFonts w:cs="Times New Roman"/>
          <w:spacing w:val="-4"/>
          <w:sz w:val="23"/>
          <w:szCs w:val="23"/>
          <w:lang w:val="vi-VN"/>
        </w:rPr>
        <w:t>a</w:t>
      </w:r>
      <w:r w:rsidR="00656D7A" w:rsidRPr="00203B34">
        <w:rPr>
          <w:rFonts w:cs="Times New Roman"/>
          <w:spacing w:val="-4"/>
          <w:sz w:val="23"/>
          <w:szCs w:val="23"/>
          <w:lang w:val="vi-VN"/>
        </w:rPr>
        <w:t>n Ng</w:t>
      </w:r>
      <w:r w:rsidRPr="00203B34">
        <w:rPr>
          <w:rFonts w:cs="Times New Roman"/>
          <w:spacing w:val="-4"/>
          <w:sz w:val="23"/>
          <w:szCs w:val="23"/>
          <w:lang w:val="vi-VN"/>
        </w:rPr>
        <w:t>o</w:t>
      </w:r>
      <w:r w:rsidR="00656D7A" w:rsidRPr="00203B34">
        <w:rPr>
          <w:rFonts w:cs="Times New Roman"/>
          <w:spacing w:val="-4"/>
          <w:sz w:val="23"/>
          <w:szCs w:val="23"/>
          <w:lang w:val="vi-VN"/>
        </w:rPr>
        <w:t>c Minh</w:t>
      </w:r>
      <w:r w:rsidR="00654E18" w:rsidRPr="00203B34">
        <w:rPr>
          <w:rFonts w:cs="Times New Roman"/>
          <w:spacing w:val="-6"/>
          <w:sz w:val="23"/>
          <w:szCs w:val="23"/>
        </w:rPr>
        <w:t>:</w:t>
      </w:r>
      <w:r w:rsidR="0022374D" w:rsidRPr="00203B34">
        <w:rPr>
          <w:rFonts w:cs="Times New Roman"/>
          <w:spacing w:val="-6"/>
          <w:sz w:val="23"/>
          <w:szCs w:val="23"/>
        </w:rPr>
        <w:t xml:space="preserve"> </w:t>
      </w:r>
      <w:r w:rsidR="00F00E2B" w:rsidRPr="00203B34">
        <w:rPr>
          <w:rFonts w:cs="Times New Roman"/>
          <w:sz w:val="23"/>
          <w:szCs w:val="23"/>
        </w:rPr>
        <w:t>Ch</w:t>
      </w:r>
      <w:r w:rsidRPr="00203B34">
        <w:rPr>
          <w:rFonts w:cs="Times New Roman"/>
          <w:sz w:val="23"/>
          <w:szCs w:val="23"/>
        </w:rPr>
        <w:t>air</w:t>
      </w:r>
      <w:r w:rsidRPr="00203B34">
        <w:rPr>
          <w:rFonts w:cs="Times New Roman"/>
          <w:sz w:val="23"/>
          <w:szCs w:val="23"/>
          <w:lang w:val="vi-VN"/>
        </w:rPr>
        <w:t>man of Board of Directors</w:t>
      </w:r>
    </w:p>
    <w:p w14:paraId="240BB2DE" w14:textId="27FC28DB" w:rsidR="009665E6" w:rsidRPr="00203B34" w:rsidRDefault="00BE0D8E" w:rsidP="00203B34">
      <w:pPr>
        <w:pStyle w:val="ListParagraph"/>
        <w:numPr>
          <w:ilvl w:val="0"/>
          <w:numId w:val="3"/>
        </w:numPr>
        <w:tabs>
          <w:tab w:val="left" w:pos="1080"/>
          <w:tab w:val="left" w:pos="5310"/>
        </w:tabs>
        <w:spacing w:before="40" w:after="40"/>
        <w:ind w:left="0" w:firstLine="720"/>
        <w:contextualSpacing w:val="0"/>
        <w:rPr>
          <w:rFonts w:cs="Times New Roman"/>
          <w:spacing w:val="-4"/>
          <w:sz w:val="23"/>
          <w:szCs w:val="23"/>
        </w:rPr>
      </w:pPr>
      <w:r w:rsidRPr="00203B34">
        <w:rPr>
          <w:rFonts w:cs="Times New Roman"/>
          <w:spacing w:val="-4"/>
          <w:sz w:val="23"/>
          <w:szCs w:val="23"/>
        </w:rPr>
        <w:t>Ms</w:t>
      </w:r>
      <w:r w:rsidRPr="00203B34">
        <w:rPr>
          <w:rFonts w:cs="Times New Roman"/>
          <w:spacing w:val="-4"/>
          <w:sz w:val="23"/>
          <w:szCs w:val="23"/>
          <w:lang w:val="vi-VN"/>
        </w:rPr>
        <w:t xml:space="preserve">. </w:t>
      </w:r>
      <w:r w:rsidRPr="00203B34">
        <w:rPr>
          <w:rFonts w:cs="Times New Roman"/>
          <w:spacing w:val="-4"/>
          <w:sz w:val="23"/>
          <w:szCs w:val="23"/>
        </w:rPr>
        <w:t>Do</w:t>
      </w:r>
      <w:r w:rsidRPr="00203B34">
        <w:rPr>
          <w:rFonts w:cs="Times New Roman"/>
          <w:spacing w:val="-4"/>
          <w:sz w:val="23"/>
          <w:szCs w:val="23"/>
          <w:lang w:val="vi-VN"/>
        </w:rPr>
        <w:t xml:space="preserve"> Thi Tuyet Trinh</w:t>
      </w:r>
      <w:r w:rsidR="009665E6" w:rsidRPr="00203B34">
        <w:rPr>
          <w:rFonts w:cs="Times New Roman"/>
          <w:spacing w:val="-4"/>
          <w:sz w:val="23"/>
          <w:szCs w:val="23"/>
        </w:rPr>
        <w:t xml:space="preserve">: </w:t>
      </w:r>
      <w:r w:rsidRPr="00203B34">
        <w:rPr>
          <w:rFonts w:cs="Times New Roman"/>
          <w:spacing w:val="-4"/>
          <w:sz w:val="23"/>
          <w:szCs w:val="23"/>
        </w:rPr>
        <w:t>Head</w:t>
      </w:r>
      <w:r w:rsidRPr="00203B34">
        <w:rPr>
          <w:rFonts w:cs="Times New Roman"/>
          <w:spacing w:val="-4"/>
          <w:sz w:val="23"/>
          <w:szCs w:val="23"/>
          <w:lang w:val="vi-VN"/>
        </w:rPr>
        <w:t xml:space="preserve"> of Board</w:t>
      </w:r>
      <w:r w:rsidR="00344435" w:rsidRPr="00203B34">
        <w:rPr>
          <w:rFonts w:cs="Times New Roman"/>
          <w:spacing w:val="-4"/>
          <w:sz w:val="23"/>
          <w:szCs w:val="23"/>
        </w:rPr>
        <w:t xml:space="preserve"> of Supervisors</w:t>
      </w:r>
    </w:p>
    <w:p w14:paraId="6FD9AAD0" w14:textId="77777777" w:rsidR="00656D7A" w:rsidRPr="00203B34" w:rsidRDefault="00BE0D8E" w:rsidP="00203B34">
      <w:pPr>
        <w:pStyle w:val="ListParagraph"/>
        <w:numPr>
          <w:ilvl w:val="0"/>
          <w:numId w:val="3"/>
        </w:numPr>
        <w:tabs>
          <w:tab w:val="left" w:pos="1080"/>
          <w:tab w:val="left" w:pos="5310"/>
        </w:tabs>
        <w:spacing w:before="40" w:after="40"/>
        <w:ind w:left="0" w:firstLine="720"/>
        <w:contextualSpacing w:val="0"/>
        <w:rPr>
          <w:rFonts w:cs="Times New Roman"/>
          <w:spacing w:val="-4"/>
          <w:sz w:val="23"/>
          <w:szCs w:val="23"/>
        </w:rPr>
      </w:pPr>
      <w:r w:rsidRPr="00203B34">
        <w:rPr>
          <w:rFonts w:cs="Times New Roman"/>
          <w:spacing w:val="-4"/>
          <w:sz w:val="23"/>
          <w:szCs w:val="23"/>
          <w:lang w:val="vi-VN"/>
        </w:rPr>
        <w:t xml:space="preserve">Mr. </w:t>
      </w:r>
      <w:r w:rsidR="00656D7A" w:rsidRPr="00203B34">
        <w:rPr>
          <w:rFonts w:cs="Times New Roman"/>
          <w:spacing w:val="-4"/>
          <w:sz w:val="23"/>
          <w:szCs w:val="23"/>
          <w:lang w:val="vi-VN"/>
        </w:rPr>
        <w:t>Tr</w:t>
      </w:r>
      <w:r w:rsidRPr="00203B34">
        <w:rPr>
          <w:rFonts w:cs="Times New Roman"/>
          <w:spacing w:val="-4"/>
          <w:sz w:val="23"/>
          <w:szCs w:val="23"/>
          <w:lang w:val="vi-VN"/>
        </w:rPr>
        <w:t>a</w:t>
      </w:r>
      <w:r w:rsidR="00656D7A" w:rsidRPr="00203B34">
        <w:rPr>
          <w:rFonts w:cs="Times New Roman"/>
          <w:spacing w:val="-4"/>
          <w:sz w:val="23"/>
          <w:szCs w:val="23"/>
          <w:lang w:val="vi-VN"/>
        </w:rPr>
        <w:t xml:space="preserve">n </w:t>
      </w:r>
      <w:r w:rsidR="00656D7A" w:rsidRPr="00203B34">
        <w:rPr>
          <w:rFonts w:cs="Times New Roman"/>
          <w:spacing w:val="-4"/>
          <w:sz w:val="23"/>
          <w:szCs w:val="23"/>
        </w:rPr>
        <w:t>H</w:t>
      </w:r>
      <w:r w:rsidRPr="00203B34">
        <w:rPr>
          <w:rFonts w:cs="Times New Roman"/>
          <w:spacing w:val="-4"/>
          <w:sz w:val="23"/>
          <w:szCs w:val="23"/>
        </w:rPr>
        <w:t>o</w:t>
      </w:r>
      <w:r w:rsidR="00656D7A" w:rsidRPr="00203B34">
        <w:rPr>
          <w:rFonts w:cs="Times New Roman"/>
          <w:spacing w:val="-4"/>
          <w:sz w:val="23"/>
          <w:szCs w:val="23"/>
        </w:rPr>
        <w:t>ng</w:t>
      </w:r>
      <w:r w:rsidR="00656D7A" w:rsidRPr="00203B34">
        <w:rPr>
          <w:rFonts w:cs="Times New Roman"/>
          <w:spacing w:val="-4"/>
          <w:sz w:val="23"/>
          <w:szCs w:val="23"/>
          <w:lang w:val="vi-VN"/>
        </w:rPr>
        <w:t xml:space="preserve"> Min</w:t>
      </w:r>
      <w:r w:rsidRPr="00203B34">
        <w:rPr>
          <w:rFonts w:cs="Times New Roman"/>
          <w:spacing w:val="-4"/>
          <w:sz w:val="23"/>
          <w:szCs w:val="23"/>
          <w:lang w:val="vi-VN"/>
        </w:rPr>
        <w:t xml:space="preserve">h: Chief Executive Officer </w:t>
      </w:r>
    </w:p>
    <w:p w14:paraId="0C7AE84C" w14:textId="77777777" w:rsidR="00954741" w:rsidRPr="00203B34" w:rsidRDefault="009665E6" w:rsidP="00203B34">
      <w:pPr>
        <w:spacing w:before="40" w:after="40"/>
        <w:jc w:val="both"/>
        <w:rPr>
          <w:rFonts w:cs="Times New Roman"/>
          <w:b/>
          <w:sz w:val="23"/>
          <w:szCs w:val="23"/>
          <w:lang w:val="vi-VN"/>
        </w:rPr>
      </w:pPr>
      <w:r w:rsidRPr="00203B34">
        <w:rPr>
          <w:rFonts w:cs="Times New Roman"/>
          <w:b/>
          <w:sz w:val="23"/>
          <w:szCs w:val="23"/>
          <w:lang w:val="vi-VN"/>
        </w:rPr>
        <w:t>3</w:t>
      </w:r>
      <w:r w:rsidR="0046081F" w:rsidRPr="00203B34">
        <w:rPr>
          <w:rFonts w:cs="Times New Roman"/>
          <w:b/>
          <w:sz w:val="23"/>
          <w:szCs w:val="23"/>
          <w:lang w:val="vi-VN"/>
        </w:rPr>
        <w:t xml:space="preserve">. </w:t>
      </w:r>
      <w:r w:rsidR="00BE0D8E" w:rsidRPr="00203B34">
        <w:rPr>
          <w:rFonts w:cs="Times New Roman"/>
          <w:b/>
          <w:sz w:val="23"/>
          <w:szCs w:val="23"/>
          <w:lang w:val="vi-VN"/>
        </w:rPr>
        <w:t>Authorization Content</w:t>
      </w:r>
    </w:p>
    <w:p w14:paraId="622E7377" w14:textId="77777777" w:rsidR="003D5EE2" w:rsidRPr="00203B34" w:rsidRDefault="00BE0D8E" w:rsidP="00203B34">
      <w:pPr>
        <w:tabs>
          <w:tab w:val="left" w:leader="dot" w:pos="9360"/>
        </w:tabs>
        <w:spacing w:before="40" w:after="40"/>
        <w:jc w:val="both"/>
        <w:rPr>
          <w:rFonts w:eastAsia="MS Mincho" w:cs="Times New Roman"/>
          <w:sz w:val="23"/>
          <w:szCs w:val="23"/>
          <w:lang w:val="pt-BR" w:eastAsia="ja-JP"/>
        </w:rPr>
      </w:pPr>
      <w:r w:rsidRPr="00203B34">
        <w:rPr>
          <w:rFonts w:eastAsia="MS Mincho" w:cs="Times New Roman"/>
          <w:b/>
          <w:sz w:val="23"/>
          <w:szCs w:val="23"/>
          <w:lang w:val="pt-BR" w:eastAsia="ja-JP"/>
        </w:rPr>
        <w:t>Number</w:t>
      </w:r>
      <w:r w:rsidRPr="00203B34">
        <w:rPr>
          <w:rFonts w:eastAsia="MS Mincho" w:cs="Times New Roman"/>
          <w:b/>
          <w:sz w:val="23"/>
          <w:szCs w:val="23"/>
          <w:lang w:val="vi-VN" w:eastAsia="ja-JP"/>
        </w:rPr>
        <w:t xml:space="preserve"> of shares authorized</w:t>
      </w:r>
      <w:r w:rsidR="003D5EE2" w:rsidRPr="00203B34">
        <w:rPr>
          <w:rFonts w:eastAsia="MS Mincho" w:cs="Times New Roman"/>
          <w:b/>
          <w:sz w:val="23"/>
          <w:szCs w:val="23"/>
          <w:lang w:val="pt-BR" w:eastAsia="ja-JP"/>
        </w:rPr>
        <w:t>:</w:t>
      </w:r>
      <w:r w:rsidR="003D5EE2" w:rsidRPr="00203B34">
        <w:rPr>
          <w:rFonts w:eastAsia="MS Mincho" w:cs="Times New Roman"/>
          <w:sz w:val="23"/>
          <w:szCs w:val="23"/>
          <w:lang w:val="pt-BR" w:eastAsia="ja-JP"/>
        </w:rPr>
        <w:t xml:space="preserve"> </w:t>
      </w:r>
      <w:r w:rsidR="003D5EE2" w:rsidRPr="00203B34">
        <w:rPr>
          <w:rFonts w:eastAsia="MS Mincho" w:cs="Times New Roman"/>
          <w:sz w:val="23"/>
          <w:szCs w:val="23"/>
          <w:lang w:val="pt-BR" w:eastAsia="ja-JP"/>
        </w:rPr>
        <w:tab/>
      </w:r>
    </w:p>
    <w:p w14:paraId="2B107D7D" w14:textId="40F718EC" w:rsidR="00BE0D8E" w:rsidRPr="00203B34" w:rsidRDefault="00BE0D8E" w:rsidP="00203B34">
      <w:pPr>
        <w:spacing w:before="40" w:after="40"/>
        <w:jc w:val="both"/>
        <w:rPr>
          <w:rFonts w:cs="Times New Roman"/>
          <w:sz w:val="23"/>
          <w:szCs w:val="23"/>
          <w:lang w:val="vi-VN"/>
        </w:rPr>
      </w:pPr>
      <w:r w:rsidRPr="00203B34">
        <w:rPr>
          <w:rFonts w:cs="Times New Roman"/>
          <w:sz w:val="23"/>
          <w:szCs w:val="23"/>
        </w:rPr>
        <w:t xml:space="preserve">The authorized representative is entitled to attend, speak, vote on matters, and exercise the shareholder’s rights at the 2026 Annual General Meeting of Shareholders of Kien Long Commercial Joint Stock Bank held on April </w:t>
      </w:r>
      <w:r w:rsidR="00194833" w:rsidRPr="00203B34">
        <w:rPr>
          <w:rFonts w:cs="Times New Roman"/>
          <w:sz w:val="23"/>
          <w:szCs w:val="23"/>
        </w:rPr>
        <w:t>23</w:t>
      </w:r>
      <w:r w:rsidR="00194833" w:rsidRPr="00203B34">
        <w:rPr>
          <w:rFonts w:cs="Times New Roman"/>
          <w:sz w:val="23"/>
          <w:szCs w:val="23"/>
          <w:vertAlign w:val="superscript"/>
        </w:rPr>
        <w:t>rd</w:t>
      </w:r>
      <w:r w:rsidRPr="00203B34">
        <w:rPr>
          <w:rFonts w:cs="Times New Roman"/>
          <w:sz w:val="23"/>
          <w:szCs w:val="23"/>
        </w:rPr>
        <w:t>, 2026.</w:t>
      </w:r>
    </w:p>
    <w:p w14:paraId="4E511A21" w14:textId="77777777" w:rsidR="00203B34" w:rsidRPr="00203B34" w:rsidRDefault="00203B34" w:rsidP="00203B34">
      <w:pPr>
        <w:spacing w:before="40" w:after="40"/>
        <w:jc w:val="both"/>
        <w:rPr>
          <w:rFonts w:cs="Times New Roman"/>
          <w:sz w:val="23"/>
          <w:szCs w:val="23"/>
        </w:rPr>
      </w:pPr>
      <w:r w:rsidRPr="00203B34">
        <w:rPr>
          <w:rFonts w:cs="Times New Roman"/>
          <w:sz w:val="23"/>
          <w:szCs w:val="23"/>
        </w:rPr>
        <w:t>This authorization is effective from the date of signing and automatically terminates upon the conclusion of the 2026 Annual General Meeting of Shareholders of Kien Long Commercial Joint Stock Bank. The authorized representative is not allowed to delegate the authorization to any third party unless the authorized party is a legal entity that has designated a representative.</w:t>
      </w:r>
    </w:p>
    <w:p w14:paraId="398ED525" w14:textId="77777777" w:rsidR="00165E7F" w:rsidRDefault="00BE0D8E" w:rsidP="00836567">
      <w:pPr>
        <w:tabs>
          <w:tab w:val="center" w:pos="2160"/>
          <w:tab w:val="center" w:pos="6660"/>
        </w:tabs>
        <w:jc w:val="both"/>
      </w:pPr>
      <w:r w:rsidRPr="00203B34">
        <w:rPr>
          <w:rFonts w:cs="Times New Roman"/>
          <w:sz w:val="23"/>
          <w:szCs w:val="23"/>
          <w:lang w:val="vi-VN"/>
        </w:rPr>
        <w:t>I take full responsibility and undertake not to lodge any complaint regarding the actions and decisions taken by the authorized representative in relation to the above-mentioned authorization.</w:t>
      </w:r>
      <w:r>
        <w:rPr>
          <w:lang w:val="vi-VN"/>
        </w:rPr>
        <w:br/>
      </w:r>
    </w:p>
    <w:p w14:paraId="73B93AEC" w14:textId="028814B3" w:rsidR="00954741" w:rsidRPr="00203B34" w:rsidRDefault="00C125C6" w:rsidP="00836567">
      <w:pPr>
        <w:tabs>
          <w:tab w:val="center" w:pos="2160"/>
          <w:tab w:val="center" w:pos="6660"/>
        </w:tabs>
        <w:jc w:val="both"/>
        <w:rPr>
          <w:i/>
          <w:sz w:val="23"/>
          <w:szCs w:val="23"/>
        </w:rPr>
      </w:pPr>
      <w:r w:rsidRPr="00405537">
        <w:tab/>
      </w:r>
      <w:r w:rsidRPr="00203B34">
        <w:rPr>
          <w:b/>
          <w:sz w:val="23"/>
          <w:szCs w:val="23"/>
        </w:rPr>
        <w:tab/>
      </w:r>
      <w:r w:rsidR="00954741" w:rsidRPr="00203B34">
        <w:rPr>
          <w:i/>
          <w:sz w:val="23"/>
          <w:szCs w:val="23"/>
          <w:lang w:val="vi-VN"/>
        </w:rPr>
        <w:t>.................,</w:t>
      </w:r>
      <w:r w:rsidR="00203B34" w:rsidRPr="00203B34">
        <w:rPr>
          <w:i/>
          <w:sz w:val="23"/>
          <w:szCs w:val="23"/>
        </w:rPr>
        <w:t>date</w:t>
      </w:r>
      <w:r w:rsidR="00954741" w:rsidRPr="00203B34">
        <w:rPr>
          <w:i/>
          <w:sz w:val="23"/>
          <w:szCs w:val="23"/>
          <w:lang w:val="vi-VN"/>
        </w:rPr>
        <w:t>....</w:t>
      </w:r>
      <w:r w:rsidR="00C03637" w:rsidRPr="00203B34">
        <w:rPr>
          <w:i/>
          <w:sz w:val="23"/>
          <w:szCs w:val="23"/>
          <w:lang w:val="vi-VN"/>
        </w:rPr>
        <w:t>....</w:t>
      </w:r>
      <w:r w:rsidR="00203B34" w:rsidRPr="00203B34">
        <w:rPr>
          <w:i/>
          <w:sz w:val="23"/>
          <w:szCs w:val="23"/>
        </w:rPr>
        <w:t>month</w:t>
      </w:r>
      <w:r w:rsidR="00203B34" w:rsidRPr="00203B34">
        <w:rPr>
          <w:i/>
          <w:sz w:val="23"/>
          <w:szCs w:val="23"/>
          <w:lang w:val="vi-VN"/>
        </w:rPr>
        <w:t>........</w:t>
      </w:r>
      <w:r w:rsidR="00203B34" w:rsidRPr="00203B34">
        <w:rPr>
          <w:i/>
          <w:sz w:val="23"/>
          <w:szCs w:val="23"/>
        </w:rPr>
        <w:t xml:space="preserve">, </w:t>
      </w:r>
      <w:r w:rsidR="009665E6" w:rsidRPr="00203B34">
        <w:rPr>
          <w:i/>
          <w:sz w:val="23"/>
          <w:szCs w:val="23"/>
          <w:lang w:val="vi-VN"/>
        </w:rPr>
        <w:t>202</w:t>
      </w:r>
      <w:r w:rsidR="00BF58AC" w:rsidRPr="00203B34">
        <w:rPr>
          <w:i/>
          <w:sz w:val="23"/>
          <w:szCs w:val="23"/>
        </w:rPr>
        <w:t>6</w:t>
      </w:r>
    </w:p>
    <w:p w14:paraId="24165B8F" w14:textId="77777777" w:rsidR="009665E6" w:rsidRPr="00203B34" w:rsidRDefault="009665E6" w:rsidP="009665E6">
      <w:pPr>
        <w:tabs>
          <w:tab w:val="center" w:pos="2160"/>
          <w:tab w:val="center" w:pos="6660"/>
        </w:tabs>
        <w:spacing w:before="120"/>
        <w:jc w:val="both"/>
        <w:rPr>
          <w:b/>
          <w:sz w:val="23"/>
          <w:szCs w:val="23"/>
        </w:rPr>
      </w:pPr>
      <w:r w:rsidRPr="00203B34">
        <w:rPr>
          <w:b/>
          <w:sz w:val="23"/>
          <w:szCs w:val="23"/>
        </w:rPr>
        <w:tab/>
      </w:r>
      <w:r w:rsidR="00BE0D8E" w:rsidRPr="00203B34">
        <w:rPr>
          <w:b/>
          <w:sz w:val="23"/>
          <w:szCs w:val="23"/>
        </w:rPr>
        <w:t>AUTHORIZED</w:t>
      </w:r>
      <w:r w:rsidR="00BE0D8E" w:rsidRPr="00203B34">
        <w:rPr>
          <w:b/>
          <w:sz w:val="23"/>
          <w:szCs w:val="23"/>
          <w:lang w:val="vi-VN"/>
        </w:rPr>
        <w:t xml:space="preserve"> REPRESENTATIVE</w:t>
      </w:r>
      <w:r w:rsidRPr="00203B34">
        <w:rPr>
          <w:b/>
          <w:sz w:val="23"/>
          <w:szCs w:val="23"/>
        </w:rPr>
        <w:tab/>
      </w:r>
      <w:r w:rsidR="00BE0D8E" w:rsidRPr="00203B34">
        <w:rPr>
          <w:b/>
          <w:sz w:val="23"/>
          <w:szCs w:val="23"/>
          <w:lang w:val="vi-VN"/>
        </w:rPr>
        <w:t>SHAREHOLDER CONFIRMATION</w:t>
      </w:r>
    </w:p>
    <w:p w14:paraId="08C33F1D" w14:textId="77777777" w:rsidR="00BE0D8E" w:rsidRPr="00203B34" w:rsidRDefault="009665E6" w:rsidP="009665E6">
      <w:pPr>
        <w:tabs>
          <w:tab w:val="center" w:pos="2160"/>
          <w:tab w:val="center" w:pos="6660"/>
        </w:tabs>
        <w:jc w:val="both"/>
        <w:rPr>
          <w:sz w:val="23"/>
          <w:szCs w:val="23"/>
          <w:lang w:val="vi-VN"/>
        </w:rPr>
      </w:pPr>
      <w:r w:rsidRPr="00203B34">
        <w:rPr>
          <w:sz w:val="23"/>
          <w:szCs w:val="23"/>
        </w:rPr>
        <w:tab/>
        <w:t>(</w:t>
      </w:r>
      <w:r w:rsidR="00BE0D8E" w:rsidRPr="00203B34">
        <w:rPr>
          <w:sz w:val="23"/>
          <w:szCs w:val="23"/>
        </w:rPr>
        <w:t>Signature</w:t>
      </w:r>
      <w:r w:rsidR="00BE0D8E" w:rsidRPr="00203B34">
        <w:rPr>
          <w:sz w:val="23"/>
          <w:szCs w:val="23"/>
          <w:lang w:val="vi-VN"/>
        </w:rPr>
        <w:t xml:space="preserve"> and full name</w:t>
      </w:r>
      <w:r w:rsidRPr="00203B34">
        <w:rPr>
          <w:sz w:val="23"/>
          <w:szCs w:val="23"/>
        </w:rPr>
        <w:t>)</w:t>
      </w:r>
      <w:bookmarkStart w:id="0" w:name="_GoBack"/>
      <w:bookmarkEnd w:id="0"/>
      <w:r w:rsidRPr="00203B34">
        <w:rPr>
          <w:sz w:val="23"/>
          <w:szCs w:val="23"/>
        </w:rPr>
        <w:tab/>
        <w:t>(</w:t>
      </w:r>
      <w:r w:rsidR="00BE0D8E" w:rsidRPr="00203B34">
        <w:rPr>
          <w:sz w:val="23"/>
          <w:szCs w:val="23"/>
        </w:rPr>
        <w:t>Signature</w:t>
      </w:r>
      <w:r w:rsidR="00BE0D8E" w:rsidRPr="00203B34">
        <w:rPr>
          <w:sz w:val="23"/>
          <w:szCs w:val="23"/>
          <w:lang w:val="vi-VN"/>
        </w:rPr>
        <w:t xml:space="preserve">, full name, </w:t>
      </w:r>
    </w:p>
    <w:p w14:paraId="4558FDEC" w14:textId="77777777" w:rsidR="009665E6" w:rsidRPr="00203B34" w:rsidRDefault="00BE0D8E" w:rsidP="009665E6">
      <w:pPr>
        <w:tabs>
          <w:tab w:val="center" w:pos="2160"/>
          <w:tab w:val="center" w:pos="6660"/>
        </w:tabs>
        <w:jc w:val="both"/>
        <w:rPr>
          <w:sz w:val="23"/>
          <w:szCs w:val="23"/>
        </w:rPr>
      </w:pPr>
      <w:r w:rsidRPr="00203B34">
        <w:rPr>
          <w:sz w:val="23"/>
          <w:szCs w:val="23"/>
          <w:lang w:val="vi-VN"/>
        </w:rPr>
        <w:t xml:space="preserve">                                                                           and seal if the shareholder is an organisation</w:t>
      </w:r>
      <w:r w:rsidR="009665E6" w:rsidRPr="00203B34">
        <w:rPr>
          <w:sz w:val="23"/>
          <w:szCs w:val="23"/>
        </w:rPr>
        <w:t>)</w:t>
      </w:r>
    </w:p>
    <w:p w14:paraId="5F6F9703" w14:textId="6B814B9D" w:rsidR="00C125C6" w:rsidRPr="00405537" w:rsidRDefault="00954741" w:rsidP="003159AE">
      <w:pPr>
        <w:tabs>
          <w:tab w:val="center" w:pos="6300"/>
        </w:tabs>
        <w:spacing w:before="120"/>
        <w:jc w:val="both"/>
      </w:pPr>
      <w:r w:rsidRPr="00405537">
        <w:rPr>
          <w:b/>
          <w:lang w:val="vi-VN"/>
        </w:rPr>
        <w:tab/>
      </w:r>
    </w:p>
    <w:sectPr w:rsidR="00C125C6" w:rsidRPr="00405537" w:rsidSect="003D5EE2">
      <w:footerReference w:type="default" r:id="rId7"/>
      <w:pgSz w:w="11909" w:h="16834" w:code="9"/>
      <w:pgMar w:top="360" w:right="1109" w:bottom="6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5C877" w14:textId="77777777" w:rsidR="000C4918" w:rsidRDefault="000C4918" w:rsidP="006356A0">
      <w:r>
        <w:separator/>
      </w:r>
    </w:p>
  </w:endnote>
  <w:endnote w:type="continuationSeparator" w:id="0">
    <w:p w14:paraId="6A452DE6" w14:textId="77777777" w:rsidR="000C4918" w:rsidRDefault="000C4918" w:rsidP="0063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70EDE" w14:textId="77777777" w:rsidR="009665E6" w:rsidRPr="00F00E2B" w:rsidRDefault="00BE0D8E" w:rsidP="00836567">
    <w:pPr>
      <w:spacing w:before="60"/>
      <w:ind w:firstLine="720"/>
      <w:jc w:val="both"/>
      <w:rPr>
        <w:b/>
        <w:i/>
        <w:sz w:val="20"/>
        <w:szCs w:val="20"/>
        <w:u w:val="single"/>
      </w:rPr>
    </w:pPr>
    <w:r>
      <w:rPr>
        <w:b/>
        <w:i/>
        <w:sz w:val="20"/>
        <w:szCs w:val="20"/>
        <w:u w:val="single"/>
      </w:rPr>
      <w:t>Note</w:t>
    </w:r>
    <w:r w:rsidR="009665E6" w:rsidRPr="00F00E2B">
      <w:rPr>
        <w:b/>
        <w:i/>
        <w:sz w:val="20"/>
        <w:szCs w:val="20"/>
        <w:u w:val="single"/>
      </w:rPr>
      <w:t>:</w:t>
    </w:r>
  </w:p>
  <w:p w14:paraId="00E22222" w14:textId="77777777" w:rsidR="009665E6" w:rsidRPr="000867AA" w:rsidRDefault="009665E6" w:rsidP="00836567">
    <w:pPr>
      <w:spacing w:before="60"/>
      <w:ind w:left="720"/>
      <w:jc w:val="both"/>
      <w:rPr>
        <w:i/>
        <w:sz w:val="20"/>
        <w:szCs w:val="20"/>
      </w:rPr>
    </w:pPr>
    <w:r w:rsidRPr="00F00E2B">
      <w:rPr>
        <w:i/>
        <w:sz w:val="20"/>
        <w:szCs w:val="20"/>
      </w:rPr>
      <w:t xml:space="preserve">- </w:t>
    </w:r>
    <w:r w:rsidR="00BE0D8E" w:rsidRPr="000867AA">
      <w:rPr>
        <w:i/>
        <w:sz w:val="20"/>
        <w:szCs w:val="20"/>
      </w:rPr>
      <w:t>Each</w:t>
    </w:r>
    <w:r w:rsidR="00BE0D8E" w:rsidRPr="000867AA">
      <w:rPr>
        <w:i/>
        <w:sz w:val="20"/>
        <w:szCs w:val="20"/>
        <w:lang w:val="vi-VN"/>
      </w:rPr>
      <w:t xml:space="preserve"> shareholder can only authorize for one person</w:t>
    </w:r>
    <w:r w:rsidRPr="000867AA">
      <w:rPr>
        <w:i/>
        <w:sz w:val="20"/>
        <w:szCs w:val="20"/>
      </w:rPr>
      <w:t>i.</w:t>
    </w:r>
  </w:p>
  <w:p w14:paraId="7E4430C3" w14:textId="77777777" w:rsidR="009665E6" w:rsidRPr="009665E6" w:rsidRDefault="009665E6" w:rsidP="00836567">
    <w:pPr>
      <w:pStyle w:val="Header"/>
      <w:tabs>
        <w:tab w:val="clear" w:pos="4680"/>
        <w:tab w:val="clear" w:pos="9360"/>
      </w:tabs>
      <w:spacing w:before="60"/>
      <w:ind w:firstLine="720"/>
      <w:jc w:val="both"/>
      <w:rPr>
        <w:sz w:val="22"/>
        <w:szCs w:val="22"/>
      </w:rPr>
    </w:pPr>
    <w:r w:rsidRPr="00F00E2B">
      <w:rPr>
        <w:i/>
        <w:sz w:val="20"/>
        <w:szCs w:val="20"/>
      </w:rPr>
      <w:t xml:space="preserve">- </w:t>
    </w:r>
    <w:r w:rsidR="00BE0D8E" w:rsidRPr="00BE0D8E">
      <w:rPr>
        <w:i/>
        <w:sz w:val="20"/>
        <w:szCs w:val="20"/>
      </w:rPr>
      <w:t xml:space="preserve">In case a shareholder is unable to select an authorized representative, the shareholder may authorize a member of Kien Long Commercial Joint Stock Bank’s Management according to the list provided in item (*) by ticking </w:t>
    </w:r>
    <w:r w:rsidR="00BE0D8E" w:rsidRPr="00BE0D8E">
      <w:rPr>
        <w:rFonts w:ascii="Segoe UI Symbol" w:hAnsi="Segoe UI Symbol" w:cs="Segoe UI Symbol"/>
        <w:i/>
        <w:sz w:val="20"/>
        <w:szCs w:val="20"/>
      </w:rPr>
      <w:t>✓</w:t>
    </w:r>
    <w:r w:rsidR="00BE0D8E" w:rsidRPr="00BE0D8E">
      <w:rPr>
        <w:i/>
        <w:sz w:val="20"/>
        <w:szCs w:val="20"/>
      </w:rPr>
      <w:t xml:space="preserve"> in the box</w:t>
    </w:r>
    <w:r w:rsidR="00BE0D8E">
      <w:rPr>
        <w:i/>
        <w:sz w:val="20"/>
        <w:szCs w:val="20"/>
        <w:lang w:val="vi-VN"/>
      </w:rPr>
      <w:t xml:space="preserve"> </w:t>
    </w:r>
    <w:r w:rsidRPr="00F00E2B">
      <w:rPr>
        <w:i/>
        <w:sz w:val="20"/>
        <w:szCs w:val="20"/>
      </w:rPr>
      <w:sym w:font="Wingdings 2" w:char="F0A3"/>
    </w:r>
    <w:r w:rsidRPr="00F00E2B">
      <w:rPr>
        <w:i/>
        <w:sz w:val="20"/>
        <w:szCs w:val="20"/>
      </w:rPr>
      <w:t xml:space="preserve"> </w:t>
    </w:r>
    <w:r w:rsidR="00BE0D8E" w:rsidRPr="00BE0D8E">
      <w:rPr>
        <w:i/>
        <w:sz w:val="20"/>
        <w:szCs w:val="20"/>
      </w:rPr>
      <w:t>to the left corresponding to the selected authorized person</w:t>
    </w:r>
    <w:r w:rsidRPr="009665E6">
      <w:rPr>
        <w: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D6542" w14:textId="77777777" w:rsidR="000C4918" w:rsidRDefault="000C4918" w:rsidP="006356A0">
      <w:r>
        <w:separator/>
      </w:r>
    </w:p>
  </w:footnote>
  <w:footnote w:type="continuationSeparator" w:id="0">
    <w:p w14:paraId="79B09E4F" w14:textId="77777777" w:rsidR="000C4918" w:rsidRDefault="000C4918" w:rsidP="00635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D38B3"/>
    <w:multiLevelType w:val="multilevel"/>
    <w:tmpl w:val="04090023"/>
    <w:lvl w:ilvl="0">
      <w:start w:val="1"/>
      <w:numFmt w:val="upperRoman"/>
      <w:pStyle w:val="Heading1"/>
      <w:lvlText w:val="Article %1."/>
      <w:lvlJc w:val="left"/>
      <w:pPr>
        <w:ind w:left="0" w:firstLine="0"/>
      </w:pPr>
      <w:rPr>
        <w:rFonts w:ascii="Times New Roman" w:hAnsi="Times New Roman"/>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abstractNum w:abstractNumId="1" w15:restartNumberingAfterBreak="0">
    <w:nsid w:val="56CD3C67"/>
    <w:multiLevelType w:val="hybridMultilevel"/>
    <w:tmpl w:val="A29E2012"/>
    <w:lvl w:ilvl="0" w:tplc="731465B0">
      <w:numFmt w:val="bullet"/>
      <w:lvlText w:val=""/>
      <w:lvlJc w:val="left"/>
      <w:pPr>
        <w:ind w:left="1080" w:hanging="360"/>
      </w:pPr>
      <w:rPr>
        <w:rFonts w:ascii="Wingdings 2" w:eastAsiaTheme="minorHAnsi"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C6"/>
    <w:rsid w:val="00004429"/>
    <w:rsid w:val="00014B28"/>
    <w:rsid w:val="00022A35"/>
    <w:rsid w:val="000236A9"/>
    <w:rsid w:val="00041E39"/>
    <w:rsid w:val="000778EC"/>
    <w:rsid w:val="000867AA"/>
    <w:rsid w:val="000B32E3"/>
    <w:rsid w:val="000C4918"/>
    <w:rsid w:val="000C61A7"/>
    <w:rsid w:val="00105363"/>
    <w:rsid w:val="001374ED"/>
    <w:rsid w:val="00165E7F"/>
    <w:rsid w:val="00194833"/>
    <w:rsid w:val="001E1428"/>
    <w:rsid w:val="001E61CA"/>
    <w:rsid w:val="001F3AF2"/>
    <w:rsid w:val="00203B34"/>
    <w:rsid w:val="00204192"/>
    <w:rsid w:val="002126CC"/>
    <w:rsid w:val="0022374D"/>
    <w:rsid w:val="00234D02"/>
    <w:rsid w:val="002400BC"/>
    <w:rsid w:val="00285AC7"/>
    <w:rsid w:val="002B558B"/>
    <w:rsid w:val="002D40BC"/>
    <w:rsid w:val="002D491A"/>
    <w:rsid w:val="002D60D4"/>
    <w:rsid w:val="002F1524"/>
    <w:rsid w:val="002F3D37"/>
    <w:rsid w:val="0030574E"/>
    <w:rsid w:val="003159AE"/>
    <w:rsid w:val="00344435"/>
    <w:rsid w:val="003462E0"/>
    <w:rsid w:val="003463E1"/>
    <w:rsid w:val="003B0AEA"/>
    <w:rsid w:val="003B0CB8"/>
    <w:rsid w:val="003B126C"/>
    <w:rsid w:val="003B75A7"/>
    <w:rsid w:val="003D5EE2"/>
    <w:rsid w:val="003F4812"/>
    <w:rsid w:val="00405537"/>
    <w:rsid w:val="0042283F"/>
    <w:rsid w:val="004464DC"/>
    <w:rsid w:val="0046081F"/>
    <w:rsid w:val="0049130B"/>
    <w:rsid w:val="00497708"/>
    <w:rsid w:val="004D42F4"/>
    <w:rsid w:val="004F4F0D"/>
    <w:rsid w:val="00542C83"/>
    <w:rsid w:val="005548B4"/>
    <w:rsid w:val="00575FA4"/>
    <w:rsid w:val="00586136"/>
    <w:rsid w:val="005B17F6"/>
    <w:rsid w:val="005B1B08"/>
    <w:rsid w:val="005D27B7"/>
    <w:rsid w:val="0061542D"/>
    <w:rsid w:val="006356A0"/>
    <w:rsid w:val="006438E4"/>
    <w:rsid w:val="00654E18"/>
    <w:rsid w:val="00656D7A"/>
    <w:rsid w:val="00695909"/>
    <w:rsid w:val="006A24A3"/>
    <w:rsid w:val="006C7323"/>
    <w:rsid w:val="006E17FA"/>
    <w:rsid w:val="007046AE"/>
    <w:rsid w:val="00721BBF"/>
    <w:rsid w:val="00724CD1"/>
    <w:rsid w:val="00725188"/>
    <w:rsid w:val="00753DFE"/>
    <w:rsid w:val="00770555"/>
    <w:rsid w:val="0077519E"/>
    <w:rsid w:val="007D08DD"/>
    <w:rsid w:val="007D0FF2"/>
    <w:rsid w:val="007D45B3"/>
    <w:rsid w:val="008008E0"/>
    <w:rsid w:val="00807607"/>
    <w:rsid w:val="00812318"/>
    <w:rsid w:val="008147E4"/>
    <w:rsid w:val="008200E1"/>
    <w:rsid w:val="008234B4"/>
    <w:rsid w:val="008259B9"/>
    <w:rsid w:val="00836567"/>
    <w:rsid w:val="00857AD7"/>
    <w:rsid w:val="008D3CBC"/>
    <w:rsid w:val="008E12FC"/>
    <w:rsid w:val="008E4396"/>
    <w:rsid w:val="00954741"/>
    <w:rsid w:val="009665E6"/>
    <w:rsid w:val="009C2C41"/>
    <w:rsid w:val="00A0233C"/>
    <w:rsid w:val="00A2362B"/>
    <w:rsid w:val="00A61978"/>
    <w:rsid w:val="00AE3B30"/>
    <w:rsid w:val="00AF42F5"/>
    <w:rsid w:val="00B02EFA"/>
    <w:rsid w:val="00B10C05"/>
    <w:rsid w:val="00B1194B"/>
    <w:rsid w:val="00B22558"/>
    <w:rsid w:val="00B30FF1"/>
    <w:rsid w:val="00B678D2"/>
    <w:rsid w:val="00B84AA4"/>
    <w:rsid w:val="00B951F2"/>
    <w:rsid w:val="00BA561C"/>
    <w:rsid w:val="00BB1F87"/>
    <w:rsid w:val="00BC581F"/>
    <w:rsid w:val="00BE0D8E"/>
    <w:rsid w:val="00BE46C8"/>
    <w:rsid w:val="00BF58AC"/>
    <w:rsid w:val="00C03637"/>
    <w:rsid w:val="00C125C6"/>
    <w:rsid w:val="00C1390C"/>
    <w:rsid w:val="00C35F42"/>
    <w:rsid w:val="00C4256A"/>
    <w:rsid w:val="00C42DCA"/>
    <w:rsid w:val="00C94530"/>
    <w:rsid w:val="00CB799B"/>
    <w:rsid w:val="00CC1584"/>
    <w:rsid w:val="00CE44D9"/>
    <w:rsid w:val="00D00AE4"/>
    <w:rsid w:val="00D35307"/>
    <w:rsid w:val="00D7344F"/>
    <w:rsid w:val="00D81617"/>
    <w:rsid w:val="00D83BB8"/>
    <w:rsid w:val="00D87593"/>
    <w:rsid w:val="00D96723"/>
    <w:rsid w:val="00DD294D"/>
    <w:rsid w:val="00DE449F"/>
    <w:rsid w:val="00DF42E2"/>
    <w:rsid w:val="00E26F82"/>
    <w:rsid w:val="00E718E2"/>
    <w:rsid w:val="00EB6824"/>
    <w:rsid w:val="00ED04CE"/>
    <w:rsid w:val="00EE08A8"/>
    <w:rsid w:val="00F00E2B"/>
    <w:rsid w:val="00F1190B"/>
    <w:rsid w:val="00F1777D"/>
    <w:rsid w:val="00F471AC"/>
    <w:rsid w:val="00F6678B"/>
    <w:rsid w:val="00F7058C"/>
    <w:rsid w:val="00FA7AC2"/>
    <w:rsid w:val="00FB4A32"/>
    <w:rsid w:val="00FC7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603D0"/>
  <w15:docId w15:val="{F0D9139A-143C-418E-A478-41AC8C64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FF"/>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94D"/>
    <w:pPr>
      <w:jc w:val="left"/>
    </w:pPr>
    <w:rPr>
      <w:rFonts w:ascii="Times New Roman" w:hAnsi="Times New Roman"/>
      <w:color w:val="auto"/>
      <w:sz w:val="24"/>
    </w:rPr>
  </w:style>
  <w:style w:type="paragraph" w:styleId="Heading1">
    <w:name w:val="heading 1"/>
    <w:basedOn w:val="Normal"/>
    <w:next w:val="Normal"/>
    <w:link w:val="Heading1Char"/>
    <w:qFormat/>
    <w:rsid w:val="00B678D2"/>
    <w:pPr>
      <w:keepNext/>
      <w:numPr>
        <w:numId w:val="2"/>
      </w:numPr>
      <w:suppressAutoHyphens/>
      <w:spacing w:before="240" w:after="60"/>
      <w:outlineLvl w:val="0"/>
    </w:pPr>
    <w:rPr>
      <w:rFonts w:ascii="Cambria" w:eastAsia="Times New Roman" w:hAnsi="Cambria" w:cs="Times New Roman"/>
      <w:b/>
      <w:bCs/>
      <w:kern w:val="1"/>
      <w:sz w:val="32"/>
      <w:szCs w:val="32"/>
      <w:lang w:val="vi-VN" w:eastAsia="ar-SA"/>
    </w:rPr>
  </w:style>
  <w:style w:type="paragraph" w:styleId="Heading8">
    <w:name w:val="heading 8"/>
    <w:basedOn w:val="Normal"/>
    <w:next w:val="Normal"/>
    <w:link w:val="Heading8Char"/>
    <w:qFormat/>
    <w:rsid w:val="00B678D2"/>
    <w:pPr>
      <w:numPr>
        <w:ilvl w:val="7"/>
        <w:numId w:val="2"/>
      </w:numPr>
      <w:suppressAutoHyphens/>
      <w:spacing w:before="240" w:after="60"/>
      <w:outlineLvl w:val="7"/>
    </w:pPr>
    <w:rPr>
      <w:rFonts w:ascii="Calibri" w:eastAsia="Times New Roman" w:hAnsi="Calibri" w:cs="Times New Roman"/>
      <w:i/>
      <w:iCs/>
      <w:lang w:val="vi-VN"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78D2"/>
    <w:rPr>
      <w:rFonts w:ascii="Cambria" w:eastAsia="Times New Roman" w:hAnsi="Cambria" w:cs="Times New Roman"/>
      <w:b/>
      <w:bCs/>
      <w:color w:val="auto"/>
      <w:kern w:val="1"/>
      <w:sz w:val="32"/>
      <w:szCs w:val="32"/>
      <w:lang w:val="vi-VN" w:eastAsia="ar-SA"/>
    </w:rPr>
  </w:style>
  <w:style w:type="character" w:customStyle="1" w:styleId="Heading8Char">
    <w:name w:val="Heading 8 Char"/>
    <w:basedOn w:val="DefaultParagraphFont"/>
    <w:link w:val="Heading8"/>
    <w:rsid w:val="00B678D2"/>
    <w:rPr>
      <w:rFonts w:ascii="Calibri" w:eastAsia="Times New Roman" w:hAnsi="Calibri" w:cs="Times New Roman"/>
      <w:i/>
      <w:iCs/>
      <w:color w:val="auto"/>
      <w:sz w:val="24"/>
      <w:lang w:val="vi-VN" w:eastAsia="ar-SA"/>
    </w:rPr>
  </w:style>
  <w:style w:type="paragraph" w:styleId="Header">
    <w:name w:val="header"/>
    <w:basedOn w:val="Normal"/>
    <w:link w:val="HeaderChar"/>
    <w:uiPriority w:val="99"/>
    <w:unhideWhenUsed/>
    <w:rsid w:val="00C125C6"/>
    <w:pPr>
      <w:tabs>
        <w:tab w:val="center" w:pos="4680"/>
        <w:tab w:val="right" w:pos="9360"/>
      </w:tabs>
    </w:pPr>
  </w:style>
  <w:style w:type="character" w:customStyle="1" w:styleId="HeaderChar">
    <w:name w:val="Header Char"/>
    <w:basedOn w:val="DefaultParagraphFont"/>
    <w:link w:val="Header"/>
    <w:uiPriority w:val="99"/>
    <w:rsid w:val="00C125C6"/>
    <w:rPr>
      <w:rFonts w:ascii="Times New Roman" w:hAnsi="Times New Roman"/>
      <w:color w:val="auto"/>
      <w:sz w:val="24"/>
    </w:rPr>
  </w:style>
  <w:style w:type="paragraph" w:styleId="ListParagraph">
    <w:name w:val="List Paragraph"/>
    <w:basedOn w:val="Normal"/>
    <w:uiPriority w:val="34"/>
    <w:qFormat/>
    <w:rsid w:val="000778EC"/>
    <w:pPr>
      <w:ind w:left="720"/>
      <w:contextualSpacing/>
    </w:pPr>
  </w:style>
  <w:style w:type="paragraph" w:styleId="Footer">
    <w:name w:val="footer"/>
    <w:basedOn w:val="Normal"/>
    <w:link w:val="FooterChar"/>
    <w:uiPriority w:val="99"/>
    <w:unhideWhenUsed/>
    <w:rsid w:val="006356A0"/>
    <w:pPr>
      <w:tabs>
        <w:tab w:val="center" w:pos="4680"/>
        <w:tab w:val="right" w:pos="9360"/>
      </w:tabs>
    </w:pPr>
  </w:style>
  <w:style w:type="character" w:customStyle="1" w:styleId="FooterChar">
    <w:name w:val="Footer Char"/>
    <w:basedOn w:val="DefaultParagraphFont"/>
    <w:link w:val="Footer"/>
    <w:uiPriority w:val="99"/>
    <w:rsid w:val="006356A0"/>
    <w:rPr>
      <w:rFonts w:ascii="Times New Roman" w:hAnsi="Times New Roman"/>
      <w:color w:val="auto"/>
      <w:sz w:val="24"/>
    </w:rPr>
  </w:style>
  <w:style w:type="paragraph" w:styleId="BalloonText">
    <w:name w:val="Balloon Text"/>
    <w:basedOn w:val="Normal"/>
    <w:link w:val="BalloonTextChar"/>
    <w:uiPriority w:val="99"/>
    <w:semiHidden/>
    <w:unhideWhenUsed/>
    <w:rsid w:val="006356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6A0"/>
    <w:rPr>
      <w:rFonts w:ascii="Segoe UI" w:hAnsi="Segoe UI" w:cs="Segoe UI"/>
      <w:color w:val="auto"/>
      <w:sz w:val="18"/>
      <w:szCs w:val="18"/>
    </w:rPr>
  </w:style>
  <w:style w:type="character" w:styleId="CommentReference">
    <w:name w:val="annotation reference"/>
    <w:basedOn w:val="DefaultParagraphFont"/>
    <w:uiPriority w:val="99"/>
    <w:semiHidden/>
    <w:unhideWhenUsed/>
    <w:rsid w:val="00836567"/>
    <w:rPr>
      <w:sz w:val="16"/>
      <w:szCs w:val="16"/>
    </w:rPr>
  </w:style>
  <w:style w:type="paragraph" w:styleId="CommentText">
    <w:name w:val="annotation text"/>
    <w:basedOn w:val="Normal"/>
    <w:link w:val="CommentTextChar"/>
    <w:uiPriority w:val="99"/>
    <w:unhideWhenUsed/>
    <w:rsid w:val="00836567"/>
    <w:rPr>
      <w:sz w:val="20"/>
      <w:szCs w:val="20"/>
    </w:rPr>
  </w:style>
  <w:style w:type="character" w:customStyle="1" w:styleId="CommentTextChar">
    <w:name w:val="Comment Text Char"/>
    <w:basedOn w:val="DefaultParagraphFont"/>
    <w:link w:val="CommentText"/>
    <w:uiPriority w:val="99"/>
    <w:rsid w:val="00836567"/>
    <w:rPr>
      <w:rFonts w:ascii="Times New Roman" w:hAnsi="Times New Roman"/>
      <w:color w:val="auto"/>
      <w:szCs w:val="20"/>
    </w:rPr>
  </w:style>
  <w:style w:type="paragraph" w:styleId="CommentSubject">
    <w:name w:val="annotation subject"/>
    <w:basedOn w:val="CommentText"/>
    <w:next w:val="CommentText"/>
    <w:link w:val="CommentSubjectChar"/>
    <w:uiPriority w:val="99"/>
    <w:semiHidden/>
    <w:unhideWhenUsed/>
    <w:rsid w:val="00836567"/>
    <w:rPr>
      <w:b/>
      <w:bCs/>
    </w:rPr>
  </w:style>
  <w:style w:type="character" w:customStyle="1" w:styleId="CommentSubjectChar">
    <w:name w:val="Comment Subject Char"/>
    <w:basedOn w:val="CommentTextChar"/>
    <w:link w:val="CommentSubject"/>
    <w:uiPriority w:val="99"/>
    <w:semiHidden/>
    <w:rsid w:val="00836567"/>
    <w:rPr>
      <w:rFonts w:ascii="Times New Roman" w:hAnsi="Times New Roman"/>
      <w:b/>
      <w:bCs/>
      <w:color w:val="auto"/>
      <w:szCs w:val="20"/>
    </w:rPr>
  </w:style>
  <w:style w:type="paragraph" w:styleId="Revision">
    <w:name w:val="Revision"/>
    <w:hidden/>
    <w:uiPriority w:val="99"/>
    <w:semiHidden/>
    <w:rsid w:val="00FA7AC2"/>
    <w:pPr>
      <w:jc w:val="left"/>
    </w:pPr>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klb</dc:creator>
  <cp:keywords/>
  <dc:description/>
  <cp:lastModifiedBy>Tran Vu Ha Quyen</cp:lastModifiedBy>
  <cp:revision>10</cp:revision>
  <cp:lastPrinted>2022-04-05T06:53:00Z</cp:lastPrinted>
  <dcterms:created xsi:type="dcterms:W3CDTF">2026-03-11T10:13:00Z</dcterms:created>
  <dcterms:modified xsi:type="dcterms:W3CDTF">2026-04-01T11:14:00Z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1b54cb10-b49c-4341-9692-d1e8ddf4e59f</vt:lpwstr>
  </property>
</Properties>
</file>